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5491" w14:textId="77777777" w:rsidR="00C44882" w:rsidRPr="00E47848" w:rsidRDefault="00FF2A1E" w:rsidP="000F147A">
      <w:pPr>
        <w:jc w:val="center"/>
        <w:rPr>
          <w:rFonts w:ascii="Arial Narrow" w:hAnsi="Arial Narrow"/>
          <w:b/>
          <w:bCs/>
          <w:sz w:val="30"/>
          <w:szCs w:val="30"/>
          <w:lang w:val="de-DE"/>
        </w:rPr>
      </w:pPr>
      <w:bookmarkStart w:id="0" w:name="_Hlk57109839"/>
      <w:r>
        <w:rPr>
          <w:rFonts w:ascii="Arial Narrow" w:hAnsi="Arial Narrow"/>
          <w:b/>
          <w:bCs/>
          <w:sz w:val="30"/>
          <w:szCs w:val="30"/>
          <w:lang w:val="de-DE"/>
        </w:rPr>
        <w:t>Anfrage</w:t>
      </w:r>
      <w:r w:rsidR="009435E3">
        <w:rPr>
          <w:rFonts w:ascii="Arial Narrow" w:hAnsi="Arial Narrow"/>
          <w:b/>
          <w:bCs/>
          <w:sz w:val="30"/>
          <w:szCs w:val="30"/>
          <w:lang w:val="de-DE"/>
        </w:rPr>
        <w:t xml:space="preserve"> um Überprüfung der beruflichen Voraussetzungen</w:t>
      </w:r>
      <w:r w:rsidR="00693772">
        <w:rPr>
          <w:rFonts w:ascii="Arial Narrow" w:hAnsi="Arial Narrow"/>
          <w:b/>
          <w:bCs/>
          <w:sz w:val="30"/>
          <w:szCs w:val="30"/>
          <w:lang w:val="de-DE"/>
        </w:rPr>
        <w:br/>
      </w:r>
      <w:r w:rsidR="00C44882" w:rsidRPr="00E47848">
        <w:rPr>
          <w:rFonts w:ascii="Arial Narrow" w:hAnsi="Arial Narrow"/>
          <w:b/>
          <w:bCs/>
          <w:sz w:val="30"/>
          <w:szCs w:val="30"/>
          <w:lang w:val="de-DE"/>
        </w:rPr>
        <w:t>betreffend</w:t>
      </w:r>
      <w:r w:rsidR="00693772">
        <w:rPr>
          <w:rFonts w:ascii="Arial Narrow" w:hAnsi="Arial Narrow"/>
          <w:b/>
          <w:bCs/>
          <w:sz w:val="30"/>
          <w:szCs w:val="30"/>
          <w:lang w:val="de-DE"/>
        </w:rPr>
        <w:t xml:space="preserve"> </w:t>
      </w:r>
      <w:r w:rsidR="00C44882" w:rsidRPr="00E47848">
        <w:rPr>
          <w:rFonts w:ascii="Arial Narrow" w:hAnsi="Arial Narrow"/>
          <w:b/>
          <w:bCs/>
          <w:sz w:val="30"/>
          <w:szCs w:val="30"/>
          <w:lang w:val="de-DE"/>
        </w:rPr>
        <w:t>die Ausübung</w:t>
      </w:r>
      <w:r w:rsidR="009435E3">
        <w:rPr>
          <w:rFonts w:ascii="Arial Narrow" w:hAnsi="Arial Narrow"/>
          <w:b/>
          <w:bCs/>
          <w:sz w:val="30"/>
          <w:szCs w:val="30"/>
          <w:lang w:val="de-DE"/>
        </w:rPr>
        <w:t xml:space="preserve"> </w:t>
      </w:r>
      <w:r w:rsidR="00C44882" w:rsidRPr="00E47848">
        <w:rPr>
          <w:rFonts w:ascii="Arial Narrow" w:hAnsi="Arial Narrow"/>
          <w:b/>
          <w:bCs/>
          <w:sz w:val="30"/>
          <w:szCs w:val="30"/>
          <w:lang w:val="de-DE"/>
        </w:rPr>
        <w:t xml:space="preserve">der Berufe des </w:t>
      </w:r>
      <w:r w:rsidR="00634C93">
        <w:rPr>
          <w:rFonts w:ascii="Arial Narrow" w:hAnsi="Arial Narrow"/>
          <w:b/>
          <w:bCs/>
          <w:sz w:val="30"/>
          <w:szCs w:val="30"/>
          <w:lang w:val="de-DE"/>
        </w:rPr>
        <w:t>Installations</w:t>
      </w:r>
      <w:r w:rsidR="00C44882" w:rsidRPr="00E47848">
        <w:rPr>
          <w:rFonts w:ascii="Arial Narrow" w:hAnsi="Arial Narrow"/>
          <w:b/>
          <w:bCs/>
          <w:sz w:val="30"/>
          <w:szCs w:val="30"/>
          <w:lang w:val="de-DE"/>
        </w:rPr>
        <w:t>gewerbe</w:t>
      </w:r>
      <w:r w:rsidR="00FD2E4F">
        <w:rPr>
          <w:rFonts w:ascii="Arial Narrow" w:hAnsi="Arial Narrow"/>
          <w:b/>
          <w:bCs/>
          <w:sz w:val="30"/>
          <w:szCs w:val="30"/>
          <w:lang w:val="de-DE"/>
        </w:rPr>
        <w:t>s</w:t>
      </w:r>
    </w:p>
    <w:bookmarkEnd w:id="0"/>
    <w:p w14:paraId="508F2002" w14:textId="6A101ED6"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Landesgesetz Nr. 1 vom 25.02.2008 (Art. 2</w:t>
      </w:r>
      <w:r w:rsidR="00074284">
        <w:rPr>
          <w:rFonts w:ascii="Arial Narrow" w:hAnsi="Arial Narrow"/>
          <w:lang w:val="de-DE"/>
        </w:rPr>
        <w:t>9</w:t>
      </w:r>
      <w:r w:rsidRPr="00C44882">
        <w:rPr>
          <w:rFonts w:ascii="Arial Narrow" w:hAnsi="Arial Narrow"/>
          <w:lang w:val="de-DE"/>
        </w:rPr>
        <w:t>)</w:t>
      </w:r>
    </w:p>
    <w:p w14:paraId="1DCBC4B2" w14:textId="77777777" w:rsidR="00C44882" w:rsidRDefault="00C44882" w:rsidP="00B563C8">
      <w:pPr>
        <w:spacing w:after="120"/>
        <w:jc w:val="both"/>
        <w:rPr>
          <w:lang w:val="de-DE"/>
        </w:rPr>
      </w:pPr>
    </w:p>
    <w:p w14:paraId="2D459D95" w14:textId="77777777" w:rsidR="00C44882" w:rsidRDefault="00C44882" w:rsidP="00B563C8">
      <w:pPr>
        <w:spacing w:after="120"/>
        <w:jc w:val="both"/>
        <w:rPr>
          <w:lang w:val="de-DE"/>
        </w:rPr>
      </w:pPr>
    </w:p>
    <w:p w14:paraId="62BB2A74"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1"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1"/>
      <w:r w:rsidRPr="004406CC">
        <w:rPr>
          <w:rFonts w:ascii="Arial Narrow" w:hAnsi="Arial Narrow" w:cs="Arial"/>
          <w:u w:val="single"/>
          <w:lang w:val="de-DE"/>
        </w:rPr>
        <w:tab/>
      </w:r>
    </w:p>
    <w:p w14:paraId="41588F5D"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2"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3"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4"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4"/>
      <w:r>
        <w:rPr>
          <w:rFonts w:ascii="Arial Narrow" w:hAnsi="Arial Narrow" w:cs="Arial"/>
          <w:u w:val="single"/>
          <w:lang w:val="de-DE"/>
        </w:rPr>
        <w:tab/>
      </w:r>
    </w:p>
    <w:p w14:paraId="7D80B9D9" w14:textId="77777777" w:rsidR="00A353DA" w:rsidRDefault="00B24FA2" w:rsidP="00D1470D">
      <w:pPr>
        <w:tabs>
          <w:tab w:val="right" w:pos="9639"/>
        </w:tabs>
        <w:rPr>
          <w:rFonts w:ascii="Arial Narrow" w:hAnsi="Arial Narrow"/>
          <w:lang w:val="de-DE"/>
        </w:rPr>
      </w:pPr>
      <w:r>
        <w:rPr>
          <w:rFonts w:ascii="Arial Narrow" w:hAnsi="Arial Narrow"/>
          <w:lang w:val="de-DE"/>
        </w:rPr>
        <w:t>wohnhaft in</w:t>
      </w:r>
      <w:r w:rsidR="00A353DA">
        <w:rPr>
          <w:rFonts w:ascii="Arial Narrow" w:hAnsi="Arial Narrow"/>
          <w:lang w:val="de-DE"/>
        </w:rPr>
        <w:t xml:space="preserve">   </w:t>
      </w:r>
      <w:r w:rsidR="00A353DA" w:rsidRPr="00C44882">
        <w:rPr>
          <w:rFonts w:ascii="Arial Narrow" w:hAnsi="Arial Narrow"/>
          <w:lang w:val="de-DE"/>
        </w:rPr>
        <w:t xml:space="preserve"> </w:t>
      </w:r>
      <w:r w:rsidR="00A353DA" w:rsidRPr="004406CC">
        <w:rPr>
          <w:rFonts w:ascii="Arial Narrow" w:hAnsi="Arial Narrow"/>
          <w:u w:val="single"/>
          <w:lang w:val="de-DE"/>
        </w:rPr>
        <w:fldChar w:fldCharType="begin">
          <w:ffData>
            <w:name w:val="Text95"/>
            <w:enabled/>
            <w:calcOnExit w:val="0"/>
            <w:textInput/>
          </w:ffData>
        </w:fldChar>
      </w:r>
      <w:bookmarkStart w:id="5" w:name="Text95"/>
      <w:r w:rsidR="00A353DA" w:rsidRPr="004406CC">
        <w:rPr>
          <w:rFonts w:ascii="Arial Narrow" w:hAnsi="Arial Narrow"/>
          <w:u w:val="single"/>
          <w:lang w:val="de-DE"/>
        </w:rPr>
        <w:instrText xml:space="preserve"> FORMTEXT </w:instrText>
      </w:r>
      <w:r w:rsidR="00A353DA" w:rsidRPr="004406CC">
        <w:rPr>
          <w:rFonts w:ascii="Arial Narrow" w:hAnsi="Arial Narrow"/>
          <w:u w:val="single"/>
          <w:lang w:val="de-DE"/>
        </w:rPr>
      </w:r>
      <w:r w:rsidR="00A353DA" w:rsidRPr="004406CC">
        <w:rPr>
          <w:rFonts w:ascii="Arial Narrow" w:hAnsi="Arial Narrow"/>
          <w:u w:val="single"/>
          <w:lang w:val="de-DE"/>
        </w:rPr>
        <w:fldChar w:fldCharType="separate"/>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u w:val="single"/>
          <w:lang w:val="de-DE"/>
        </w:rPr>
        <w:fldChar w:fldCharType="end"/>
      </w:r>
      <w:bookmarkEnd w:id="5"/>
      <w:r w:rsidR="00A353DA" w:rsidRPr="004406CC">
        <w:rPr>
          <w:rFonts w:ascii="Arial Narrow" w:hAnsi="Arial Narrow"/>
          <w:u w:val="single"/>
          <w:lang w:val="de-DE"/>
        </w:rPr>
        <w:tab/>
      </w:r>
    </w:p>
    <w:p w14:paraId="4E66BC95" w14:textId="77777777" w:rsidR="00A353DA" w:rsidRDefault="00B24FA2" w:rsidP="00B24FA2">
      <w:pPr>
        <w:tabs>
          <w:tab w:val="right" w:pos="3969"/>
          <w:tab w:val="left" w:pos="4111"/>
          <w:tab w:val="right" w:pos="9639"/>
        </w:tabs>
        <w:spacing w:after="240"/>
        <w:rPr>
          <w:rFonts w:ascii="Arial Narrow" w:hAnsi="Arial Narrow" w:cs="Arial"/>
          <w:lang w:val="de-DE"/>
        </w:rPr>
      </w:pPr>
      <w:r>
        <w:rPr>
          <w:rFonts w:ascii="Arial Narrow" w:hAnsi="Arial Narrow" w:cs="Arial"/>
          <w:lang w:val="de-DE"/>
        </w:rPr>
        <w:t>Telefon</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6"/>
            <w:enabled/>
            <w:calcOnExit w:val="0"/>
            <w:textInput/>
          </w:ffData>
        </w:fldChar>
      </w:r>
      <w:bookmarkStart w:id="6" w:name="Text96"/>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6"/>
      <w:r w:rsidR="00A353DA" w:rsidRPr="004406CC">
        <w:rPr>
          <w:rFonts w:ascii="Arial Narrow" w:hAnsi="Arial Narrow" w:cs="Arial"/>
          <w:u w:val="single"/>
          <w:lang w:val="de-DE"/>
        </w:rPr>
        <w:tab/>
      </w:r>
      <w:r w:rsidR="00A353DA">
        <w:rPr>
          <w:rFonts w:ascii="Arial Narrow" w:hAnsi="Arial Narrow" w:cs="Arial"/>
          <w:lang w:val="de-DE"/>
        </w:rPr>
        <w:tab/>
        <w:t xml:space="preserve"> </w:t>
      </w:r>
      <w:r>
        <w:rPr>
          <w:rFonts w:ascii="Arial Narrow" w:hAnsi="Arial Narrow" w:cs="Arial"/>
          <w:lang w:val="de-DE"/>
        </w:rPr>
        <w:t>e-Mail</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8"/>
            <w:enabled/>
            <w:calcOnExit w:val="0"/>
            <w:textInput/>
          </w:ffData>
        </w:fldChar>
      </w:r>
      <w:bookmarkStart w:id="7" w:name="Text98"/>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7"/>
      <w:r w:rsidR="00A353DA" w:rsidRPr="004406CC">
        <w:rPr>
          <w:rFonts w:ascii="Arial Narrow" w:hAnsi="Arial Narrow" w:cs="Arial"/>
          <w:u w:val="single"/>
          <w:lang w:val="de-DE"/>
        </w:rPr>
        <w:tab/>
      </w:r>
    </w:p>
    <w:p w14:paraId="565D789E" w14:textId="77777777" w:rsidR="00C44882" w:rsidRDefault="005A6D7F" w:rsidP="00E47848">
      <w:pPr>
        <w:spacing w:after="240"/>
        <w:jc w:val="center"/>
        <w:rPr>
          <w:rFonts w:ascii="Arial Narrow" w:hAnsi="Arial Narrow" w:cs="Arial"/>
          <w:lang w:val="de-DE"/>
        </w:rPr>
      </w:pPr>
      <w:r>
        <w:rPr>
          <w:rFonts w:ascii="Arial Narrow" w:hAnsi="Arial Narrow"/>
          <w:b/>
          <w:lang w:val="de-DE"/>
        </w:rPr>
        <w:t>ersucht</w:t>
      </w:r>
    </w:p>
    <w:p w14:paraId="5AE93318" w14:textId="77777777" w:rsidR="003330BC" w:rsidRDefault="00715FB2" w:rsidP="00E47848">
      <w:pPr>
        <w:jc w:val="both"/>
        <w:rPr>
          <w:rFonts w:ascii="Arial Narrow" w:hAnsi="Arial Narrow"/>
          <w:lang w:val="de-DE"/>
        </w:rPr>
      </w:pPr>
      <w:r>
        <w:rPr>
          <w:rFonts w:ascii="Arial Narrow" w:hAnsi="Arial Narrow"/>
          <w:lang w:val="de-DE"/>
        </w:rPr>
        <w:t>um</w:t>
      </w:r>
      <w:r w:rsidR="009435E3">
        <w:rPr>
          <w:rFonts w:ascii="Arial Narrow" w:hAnsi="Arial Narrow"/>
          <w:lang w:val="de-DE"/>
        </w:rPr>
        <w:t xml:space="preserve"> Überprüfung der beruflichen Voraussetzungen des/r folgenden Berufe/s</w:t>
      </w:r>
      <w:r w:rsidR="003330BC" w:rsidRPr="003330BC">
        <w:rPr>
          <w:rFonts w:ascii="Arial Narrow" w:hAnsi="Arial Narrow"/>
          <w:lang w:val="de-DE"/>
        </w:rPr>
        <w:t>:</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832"/>
        <w:gridCol w:w="2302"/>
        <w:gridCol w:w="2217"/>
      </w:tblGrid>
      <w:tr w:rsidR="005E22AF" w14:paraId="6472CE8E" w14:textId="77777777" w:rsidTr="007F2CD2">
        <w:tc>
          <w:tcPr>
            <w:tcW w:w="2543" w:type="dxa"/>
          </w:tcPr>
          <w:p w14:paraId="3F59F690"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17"/>
                  <w:enabled/>
                  <w:calcOnExit w:val="0"/>
                  <w:checkBox>
                    <w:sizeAuto/>
                    <w:default w:val="0"/>
                  </w:checkBox>
                </w:ffData>
              </w:fldChar>
            </w:r>
            <w:bookmarkStart w:id="8" w:name="Kontrollkästchen1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
            <w:r w:rsidR="00297C33">
              <w:rPr>
                <w:rFonts w:ascii="Arial Narrow" w:hAnsi="Arial Narrow"/>
                <w:lang w:val="de-DE"/>
              </w:rPr>
              <w:tab/>
            </w:r>
            <w:r>
              <w:rPr>
                <w:rFonts w:ascii="Arial Narrow" w:hAnsi="Arial Narrow"/>
                <w:lang w:val="de-DE"/>
              </w:rPr>
              <w:t>Elektrotechniker/in</w:t>
            </w:r>
          </w:p>
        </w:tc>
        <w:tc>
          <w:tcPr>
            <w:tcW w:w="2832" w:type="dxa"/>
          </w:tcPr>
          <w:p w14:paraId="7954B9CA"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0"/>
                  <w:enabled/>
                  <w:calcOnExit w:val="0"/>
                  <w:checkBox>
                    <w:sizeAuto/>
                    <w:default w:val="0"/>
                  </w:checkBox>
                </w:ffData>
              </w:fldChar>
            </w:r>
            <w:bookmarkStart w:id="9" w:name="Kontrollkästchen2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9"/>
            <w:r w:rsidR="00297C33">
              <w:rPr>
                <w:rFonts w:ascii="Arial Narrow" w:hAnsi="Arial Narrow"/>
                <w:lang w:val="de-DE"/>
              </w:rPr>
              <w:tab/>
            </w:r>
            <w:r>
              <w:rPr>
                <w:rFonts w:ascii="Arial Narrow" w:hAnsi="Arial Narrow"/>
                <w:lang w:val="de-DE"/>
              </w:rPr>
              <w:t>Kommunikationstechniker/in</w:t>
            </w:r>
          </w:p>
        </w:tc>
        <w:tc>
          <w:tcPr>
            <w:tcW w:w="2302" w:type="dxa"/>
          </w:tcPr>
          <w:p w14:paraId="42688586" w14:textId="77777777" w:rsidR="00634C93" w:rsidRPr="00634C93" w:rsidRDefault="00634C93" w:rsidP="00DC006A">
            <w:pPr>
              <w:spacing w:after="60"/>
              <w:ind w:left="306" w:hanging="306"/>
              <w:rPr>
                <w:rFonts w:ascii="Arial Narrow" w:hAnsi="Arial Narrow"/>
                <w:lang w:val="de-DE"/>
              </w:rPr>
            </w:pPr>
            <w:r>
              <w:rPr>
                <w:rFonts w:ascii="Arial Narrow" w:hAnsi="Arial Narrow"/>
                <w:lang w:val="de-DE"/>
              </w:rPr>
              <w:fldChar w:fldCharType="begin">
                <w:ffData>
                  <w:name w:val="Kontrollkästchen23"/>
                  <w:enabled/>
                  <w:calcOnExit w:val="0"/>
                  <w:checkBox>
                    <w:sizeAuto/>
                    <w:default w:val="0"/>
                  </w:checkBox>
                </w:ffData>
              </w:fldChar>
            </w:r>
            <w:bookmarkStart w:id="10" w:name="Kontrollkästchen23"/>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
            <w:r w:rsidR="00297C33">
              <w:rPr>
                <w:rFonts w:ascii="Arial Narrow" w:hAnsi="Arial Narrow"/>
                <w:lang w:val="de-DE"/>
              </w:rPr>
              <w:tab/>
            </w:r>
            <w:r>
              <w:rPr>
                <w:rFonts w:ascii="Arial Narrow" w:hAnsi="Arial Narrow"/>
                <w:lang w:val="de-DE"/>
              </w:rPr>
              <w:t>Kälte- u</w:t>
            </w:r>
            <w:r w:rsidR="005E22AF">
              <w:rPr>
                <w:rFonts w:ascii="Arial Narrow" w:hAnsi="Arial Narrow"/>
                <w:lang w:val="de-DE"/>
              </w:rPr>
              <w:t xml:space="preserve">nd </w:t>
            </w:r>
            <w:r>
              <w:rPr>
                <w:rFonts w:ascii="Arial Narrow" w:hAnsi="Arial Narrow"/>
                <w:lang w:val="de-DE"/>
              </w:rPr>
              <w:t>Klimatechniker/in</w:t>
            </w:r>
          </w:p>
        </w:tc>
        <w:tc>
          <w:tcPr>
            <w:tcW w:w="2217" w:type="dxa"/>
          </w:tcPr>
          <w:p w14:paraId="3ED74B5C"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6"/>
                  <w:enabled/>
                  <w:calcOnExit w:val="0"/>
                  <w:checkBox>
                    <w:sizeAuto/>
                    <w:default w:val="0"/>
                  </w:checkBox>
                </w:ffData>
              </w:fldChar>
            </w:r>
            <w:bookmarkStart w:id="11" w:name="Kontrollkästchen26"/>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1"/>
            <w:r w:rsidR="00297C33">
              <w:rPr>
                <w:rFonts w:ascii="Arial Narrow" w:hAnsi="Arial Narrow"/>
                <w:lang w:val="de-DE"/>
              </w:rPr>
              <w:tab/>
            </w:r>
            <w:r>
              <w:rPr>
                <w:rFonts w:ascii="Arial Narrow" w:hAnsi="Arial Narrow"/>
                <w:lang w:val="de-DE"/>
              </w:rPr>
              <w:t>Hafner/in</w:t>
            </w:r>
          </w:p>
        </w:tc>
      </w:tr>
      <w:tr w:rsidR="005E22AF" w14:paraId="515F282A" w14:textId="77777777" w:rsidTr="007F2CD2">
        <w:tc>
          <w:tcPr>
            <w:tcW w:w="2543" w:type="dxa"/>
          </w:tcPr>
          <w:p w14:paraId="236AF807"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18"/>
                  <w:enabled/>
                  <w:calcOnExit w:val="0"/>
                  <w:checkBox>
                    <w:sizeAuto/>
                    <w:default w:val="0"/>
                  </w:checkBox>
                </w:ffData>
              </w:fldChar>
            </w:r>
            <w:bookmarkStart w:id="12" w:name="Kontrollkästchen18"/>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2"/>
            <w:r w:rsidR="00297C33">
              <w:rPr>
                <w:rFonts w:ascii="Arial Narrow" w:hAnsi="Arial Narrow"/>
                <w:lang w:val="de-DE"/>
              </w:rPr>
              <w:tab/>
            </w:r>
            <w:r>
              <w:rPr>
                <w:rFonts w:ascii="Arial Narrow" w:hAnsi="Arial Narrow"/>
                <w:lang w:val="de-DE"/>
              </w:rPr>
              <w:t>Elektromechaniker/in</w:t>
            </w:r>
          </w:p>
        </w:tc>
        <w:tc>
          <w:tcPr>
            <w:tcW w:w="2832" w:type="dxa"/>
          </w:tcPr>
          <w:p w14:paraId="59B9E13C"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1"/>
                  <w:enabled/>
                  <w:calcOnExit w:val="0"/>
                  <w:checkBox>
                    <w:sizeAuto/>
                    <w:default w:val="0"/>
                  </w:checkBox>
                </w:ffData>
              </w:fldChar>
            </w:r>
            <w:bookmarkStart w:id="13" w:name="Kontrollkästchen2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3"/>
            <w:r w:rsidR="00297C33">
              <w:rPr>
                <w:rFonts w:ascii="Arial Narrow" w:hAnsi="Arial Narrow"/>
                <w:lang w:val="de-DE"/>
              </w:rPr>
              <w:tab/>
            </w:r>
            <w:r w:rsidR="00F1731E">
              <w:rPr>
                <w:rFonts w:ascii="Arial Narrow" w:hAnsi="Arial Narrow"/>
                <w:lang w:val="de-DE"/>
              </w:rPr>
              <w:t>Heizungs-, Lüftungs- und Sanitärtechniker/in</w:t>
            </w:r>
          </w:p>
        </w:tc>
        <w:tc>
          <w:tcPr>
            <w:tcW w:w="2302" w:type="dxa"/>
          </w:tcPr>
          <w:p w14:paraId="4B029995" w14:textId="77777777" w:rsidR="00297C3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4"/>
                  <w:enabled/>
                  <w:calcOnExit w:val="0"/>
                  <w:checkBox>
                    <w:sizeAuto/>
                    <w:default w:val="0"/>
                  </w:checkBox>
                </w:ffData>
              </w:fldChar>
            </w:r>
            <w:bookmarkStart w:id="14" w:name="Kontrollkästchen2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4"/>
            <w:r w:rsidR="00297C33">
              <w:rPr>
                <w:rFonts w:ascii="Arial Narrow" w:hAnsi="Arial Narrow"/>
                <w:lang w:val="de-DE"/>
              </w:rPr>
              <w:tab/>
              <w:t>Installateur/in von Blitzschutzanlagen</w:t>
            </w:r>
          </w:p>
          <w:p w14:paraId="3DCABA5A" w14:textId="77777777" w:rsidR="00634C93" w:rsidRPr="00634C93" w:rsidRDefault="00634C93" w:rsidP="00297C33">
            <w:pPr>
              <w:ind w:left="306" w:hanging="306"/>
              <w:rPr>
                <w:rFonts w:ascii="Arial Narrow" w:hAnsi="Arial Narrow"/>
                <w:lang w:val="de-DE"/>
              </w:rPr>
            </w:pPr>
          </w:p>
        </w:tc>
        <w:tc>
          <w:tcPr>
            <w:tcW w:w="2217" w:type="dxa"/>
          </w:tcPr>
          <w:p w14:paraId="255BE4A4"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7"/>
                  <w:enabled/>
                  <w:calcOnExit w:val="0"/>
                  <w:checkBox>
                    <w:sizeAuto/>
                    <w:default w:val="0"/>
                  </w:checkBox>
                </w:ffData>
              </w:fldChar>
            </w:r>
            <w:bookmarkStart w:id="15" w:name="Kontrollkästchen2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5"/>
            <w:r w:rsidR="00297C33">
              <w:rPr>
                <w:rFonts w:ascii="Arial Narrow" w:hAnsi="Arial Narrow"/>
                <w:lang w:val="de-DE"/>
              </w:rPr>
              <w:tab/>
            </w:r>
            <w:r>
              <w:rPr>
                <w:rFonts w:ascii="Arial Narrow" w:hAnsi="Arial Narrow"/>
                <w:lang w:val="de-DE"/>
              </w:rPr>
              <w:t>Kaminkehrer/in</w:t>
            </w:r>
          </w:p>
        </w:tc>
      </w:tr>
      <w:tr w:rsidR="005E22AF" w14:paraId="79B205BD" w14:textId="77777777" w:rsidTr="007F2CD2">
        <w:tc>
          <w:tcPr>
            <w:tcW w:w="2543" w:type="dxa"/>
          </w:tcPr>
          <w:p w14:paraId="4A94C320"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19"/>
                  <w:enabled/>
                  <w:calcOnExit w:val="0"/>
                  <w:checkBox>
                    <w:sizeAuto/>
                    <w:default w:val="0"/>
                  </w:checkBox>
                </w:ffData>
              </w:fldChar>
            </w:r>
            <w:bookmarkStart w:id="16" w:name="Kontrollkästchen1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6"/>
            <w:r w:rsidR="00297C33">
              <w:rPr>
                <w:rFonts w:ascii="Arial Narrow" w:hAnsi="Arial Narrow"/>
                <w:lang w:val="de-DE"/>
              </w:rPr>
              <w:tab/>
            </w:r>
            <w:r>
              <w:rPr>
                <w:rFonts w:ascii="Arial Narrow" w:hAnsi="Arial Narrow"/>
                <w:lang w:val="de-DE"/>
              </w:rPr>
              <w:t>Anlagenelektroniker/in</w:t>
            </w:r>
          </w:p>
        </w:tc>
        <w:tc>
          <w:tcPr>
            <w:tcW w:w="2832" w:type="dxa"/>
          </w:tcPr>
          <w:p w14:paraId="480E83BB"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2"/>
                  <w:enabled/>
                  <w:calcOnExit w:val="0"/>
                  <w:checkBox>
                    <w:sizeAuto/>
                    <w:default w:val="0"/>
                  </w:checkBox>
                </w:ffData>
              </w:fldChar>
            </w:r>
            <w:bookmarkStart w:id="17" w:name="Kontrollkästchen22"/>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7"/>
            <w:r w:rsidR="00297C33">
              <w:rPr>
                <w:rFonts w:ascii="Arial Narrow" w:hAnsi="Arial Narrow"/>
                <w:lang w:val="de-DE"/>
              </w:rPr>
              <w:tab/>
            </w:r>
            <w:r>
              <w:rPr>
                <w:rFonts w:ascii="Arial Narrow" w:hAnsi="Arial Narrow"/>
                <w:lang w:val="de-DE"/>
              </w:rPr>
              <w:t>Feuerungstechniker/in</w:t>
            </w:r>
          </w:p>
        </w:tc>
        <w:tc>
          <w:tcPr>
            <w:tcW w:w="2302" w:type="dxa"/>
          </w:tcPr>
          <w:p w14:paraId="6FE0865B" w14:textId="77777777" w:rsidR="00634C93" w:rsidRPr="00634C93" w:rsidRDefault="00634C93" w:rsidP="00297C33">
            <w:pPr>
              <w:ind w:left="306" w:hanging="306"/>
              <w:rPr>
                <w:rFonts w:ascii="Arial Narrow" w:hAnsi="Arial Narrow"/>
                <w:lang w:val="de-DE"/>
              </w:rPr>
            </w:pPr>
            <w:r>
              <w:rPr>
                <w:rFonts w:ascii="Arial Narrow" w:hAnsi="Arial Narrow"/>
                <w:lang w:val="de-DE"/>
              </w:rPr>
              <w:fldChar w:fldCharType="begin">
                <w:ffData>
                  <w:name w:val="Kontrollkästchen25"/>
                  <w:enabled/>
                  <w:calcOnExit w:val="0"/>
                  <w:checkBox>
                    <w:sizeAuto/>
                    <w:default w:val="0"/>
                  </w:checkBox>
                </w:ffData>
              </w:fldChar>
            </w:r>
            <w:bookmarkStart w:id="18" w:name="Kontrollkästchen2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8"/>
            <w:r w:rsidR="00297C33">
              <w:rPr>
                <w:rFonts w:ascii="Arial Narrow" w:hAnsi="Arial Narrow"/>
                <w:lang w:val="de-DE"/>
              </w:rPr>
              <w:tab/>
              <w:t>Aufzugstechniker/in</w:t>
            </w:r>
          </w:p>
        </w:tc>
        <w:tc>
          <w:tcPr>
            <w:tcW w:w="2217" w:type="dxa"/>
          </w:tcPr>
          <w:p w14:paraId="138F40B4" w14:textId="77777777" w:rsidR="00634C93" w:rsidRPr="00634C93" w:rsidRDefault="00634C93" w:rsidP="00297C33">
            <w:pPr>
              <w:ind w:left="306" w:hanging="306"/>
              <w:rPr>
                <w:rFonts w:ascii="Arial Narrow" w:hAnsi="Arial Narrow"/>
                <w:lang w:val="de-DE"/>
              </w:rPr>
            </w:pPr>
          </w:p>
        </w:tc>
      </w:tr>
    </w:tbl>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5A011D" w14:paraId="60C8243A" w14:textId="77777777" w:rsidTr="007F2CD2">
        <w:tc>
          <w:tcPr>
            <w:tcW w:w="9853" w:type="dxa"/>
            <w:tcBorders>
              <w:top w:val="nil"/>
              <w:left w:val="nil"/>
              <w:bottom w:val="nil"/>
              <w:right w:val="nil"/>
            </w:tcBorders>
          </w:tcPr>
          <w:p w14:paraId="3D932762" w14:textId="77777777" w:rsidR="005A011D" w:rsidRDefault="005A011D" w:rsidP="0029181F">
            <w:pPr>
              <w:keepNext/>
              <w:keepLines/>
              <w:tabs>
                <w:tab w:val="left" w:pos="567"/>
              </w:tabs>
              <w:spacing w:before="60" w:after="60" w:line="220" w:lineRule="atLeast"/>
              <w:ind w:left="851" w:right="74" w:hanging="567"/>
              <w:jc w:val="both"/>
              <w:rPr>
                <w:rFonts w:ascii="Arial Narrow" w:hAnsi="Arial Narrow"/>
              </w:rPr>
            </w:pPr>
          </w:p>
          <w:p w14:paraId="515AC107" w14:textId="77777777" w:rsidR="00A73B79" w:rsidRDefault="00A73B79" w:rsidP="0029181F">
            <w:pPr>
              <w:keepNext/>
              <w:keepLines/>
              <w:tabs>
                <w:tab w:val="left" w:pos="567"/>
              </w:tabs>
              <w:spacing w:before="60" w:after="60" w:line="220" w:lineRule="atLeast"/>
              <w:ind w:left="851" w:right="74" w:hanging="567"/>
              <w:jc w:val="both"/>
              <w:rPr>
                <w:rFonts w:ascii="Arial Narrow" w:hAnsi="Arial Narrow"/>
              </w:rPr>
            </w:pPr>
          </w:p>
          <w:p w14:paraId="21AC0F00" w14:textId="77777777" w:rsidR="00A73B79" w:rsidRDefault="0092774B" w:rsidP="00FD2E4F">
            <w:pPr>
              <w:keepNext/>
              <w:keepLines/>
              <w:tabs>
                <w:tab w:val="left" w:pos="567"/>
              </w:tabs>
              <w:spacing w:before="60" w:after="60" w:line="220" w:lineRule="atLeast"/>
              <w:ind w:right="74"/>
              <w:jc w:val="both"/>
              <w:rPr>
                <w:rFonts w:ascii="Arial Narrow" w:hAnsi="Arial Narrow"/>
              </w:rPr>
            </w:pPr>
            <w:r>
              <w:rPr>
                <w:rFonts w:ascii="Arial Narrow" w:hAnsi="Arial Narrow"/>
              </w:rPr>
              <w:t>f</w:t>
            </w:r>
            <w:r w:rsidR="00A73B79">
              <w:rPr>
                <w:rFonts w:ascii="Arial Narrow" w:hAnsi="Arial Narrow"/>
              </w:rPr>
              <w:t>ür folgende Anlagen:</w:t>
            </w:r>
          </w:p>
        </w:tc>
      </w:tr>
      <w:tr w:rsidR="005A011D" w:rsidRPr="009435E3" w14:paraId="42286BF1" w14:textId="77777777" w:rsidTr="007F2CD2">
        <w:tc>
          <w:tcPr>
            <w:tcW w:w="9853" w:type="dxa"/>
            <w:tcBorders>
              <w:top w:val="nil"/>
              <w:left w:val="nil"/>
              <w:bottom w:val="nil"/>
              <w:right w:val="nil"/>
            </w:tcBorders>
          </w:tcPr>
          <w:p w14:paraId="7922ABDE" w14:textId="77777777" w:rsidR="005A011D" w:rsidRPr="007F2CD2" w:rsidRDefault="005A011D" w:rsidP="0029181F">
            <w:pPr>
              <w:keepNext/>
              <w:keepLines/>
              <w:spacing w:after="120" w:line="220" w:lineRule="atLeast"/>
              <w:ind w:right="74"/>
              <w:jc w:val="both"/>
              <w:rPr>
                <w:rFonts w:ascii="Arial Narrow" w:hAnsi="Arial Narrow"/>
                <w:lang w:val="de-DE"/>
              </w:rPr>
            </w:pPr>
          </w:p>
        </w:tc>
      </w:tr>
      <w:tr w:rsidR="005A011D" w:rsidRPr="007F2CD2" w14:paraId="061FBEA7" w14:textId="77777777" w:rsidTr="007F2CD2">
        <w:tc>
          <w:tcPr>
            <w:tcW w:w="9853" w:type="dxa"/>
            <w:tcBorders>
              <w:top w:val="nil"/>
              <w:left w:val="nil"/>
              <w:bottom w:val="nil"/>
              <w:right w:val="nil"/>
            </w:tcBorders>
          </w:tcPr>
          <w:p w14:paraId="23C1E5FA" w14:textId="77777777" w:rsidR="007F2CD2" w:rsidRDefault="007F2CD2" w:rsidP="007F2CD2">
            <w:pPr>
              <w:tabs>
                <w:tab w:val="left" w:pos="-709"/>
                <w:tab w:val="left" w:pos="214"/>
                <w:tab w:val="right" w:pos="510"/>
                <w:tab w:val="left" w:pos="851"/>
              </w:tabs>
              <w:ind w:left="851" w:right="74" w:hanging="851"/>
              <w:jc w:val="both"/>
              <w:rPr>
                <w:rFonts w:ascii="Arial Narrow" w:hAnsi="Arial Narrow"/>
                <w:lang w:val="de-DE"/>
              </w:rPr>
            </w:pPr>
            <w:r>
              <w:rPr>
                <w:rFonts w:ascii="Arial Narrow" w:hAnsi="Arial Narrow"/>
                <w:lang w:val="de-DE"/>
              </w:rPr>
              <w:fldChar w:fldCharType="begin">
                <w:ffData>
                  <w:name w:val="Kontrollkästchen29"/>
                  <w:enabled/>
                  <w:calcOnExit w:val="0"/>
                  <w:checkBox>
                    <w:sizeAuto/>
                    <w:default w:val="0"/>
                  </w:checkBox>
                </w:ffData>
              </w:fldChar>
            </w:r>
            <w:bookmarkStart w:id="19" w:name="Kontrollkästchen2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9"/>
            <w:r>
              <w:rPr>
                <w:rFonts w:ascii="Arial Narrow" w:hAnsi="Arial Narrow"/>
                <w:lang w:val="de-DE"/>
              </w:rPr>
              <w:tab/>
              <w:t>a)</w:t>
            </w:r>
            <w:r>
              <w:rPr>
                <w:rFonts w:ascii="Arial Narrow" w:hAnsi="Arial Narrow"/>
                <w:lang w:val="de-DE"/>
              </w:rPr>
              <w:tab/>
            </w:r>
            <w:r w:rsidRPr="007F2CD2">
              <w:rPr>
                <w:rFonts w:ascii="Arial Narrow" w:hAnsi="Arial Narrow"/>
                <w:lang w:val="de-DE"/>
              </w:rPr>
              <w:t>Anlagen zur Erzeugung, Umwandlung, Leitung, Vertei</w:t>
            </w:r>
            <w:r w:rsidRPr="007F2CD2">
              <w:rPr>
                <w:rFonts w:ascii="Arial Narrow" w:hAnsi="Arial Narrow"/>
                <w:lang w:val="de-DE"/>
              </w:rPr>
              <w:softHyphen/>
              <w:t>lung und Nutzung von elektrischer Energie, Blitzschutzanlagen und Anlagen zur Automatisierung von Türen, Toren und Absperrungen, beschränkt auf:</w:t>
            </w:r>
          </w:p>
          <w:p w14:paraId="60A07119" w14:textId="77777777" w:rsidR="005A011D" w:rsidRPr="007F2CD2" w:rsidRDefault="007F2CD2" w:rsidP="0029181F">
            <w:pPr>
              <w:tabs>
                <w:tab w:val="left" w:pos="-709"/>
                <w:tab w:val="left" w:pos="851"/>
                <w:tab w:val="right" w:pos="9631"/>
              </w:tabs>
              <w:spacing w:after="60"/>
              <w:ind w:left="851" w:right="74" w:hanging="851"/>
              <w:jc w:val="both"/>
              <w:rPr>
                <w:rFonts w:ascii="Arial Narrow" w:hAnsi="Arial Narrow"/>
                <w:u w:val="single"/>
                <w:lang w:val="de-DE"/>
              </w:rPr>
            </w:pPr>
            <w:r>
              <w:rPr>
                <w:rFonts w:ascii="Arial Narrow" w:hAnsi="Arial Narrow"/>
                <w:lang w:val="de-DE"/>
              </w:rPr>
              <w:tab/>
            </w:r>
            <w:r w:rsidRPr="007F2CD2">
              <w:rPr>
                <w:rFonts w:ascii="Arial Narrow" w:hAnsi="Arial Narrow"/>
                <w:u w:val="single"/>
                <w:lang w:val="de-DE"/>
              </w:rPr>
              <w:fldChar w:fldCharType="begin">
                <w:ffData>
                  <w:name w:val="Text162"/>
                  <w:enabled/>
                  <w:calcOnExit w:val="0"/>
                  <w:textInput/>
                </w:ffData>
              </w:fldChar>
            </w:r>
            <w:bookmarkStart w:id="20" w:name="Text162"/>
            <w:r w:rsidRPr="007F2CD2">
              <w:rPr>
                <w:rFonts w:ascii="Arial Narrow" w:hAnsi="Arial Narrow"/>
                <w:u w:val="single"/>
                <w:lang w:val="de-DE"/>
              </w:rPr>
              <w:instrText xml:space="preserve"> FORMTEXT </w:instrText>
            </w:r>
            <w:r w:rsidRPr="007F2CD2">
              <w:rPr>
                <w:rFonts w:ascii="Arial Narrow" w:hAnsi="Arial Narrow"/>
                <w:u w:val="single"/>
                <w:lang w:val="de-DE"/>
              </w:rPr>
            </w:r>
            <w:r w:rsidRPr="007F2CD2">
              <w:rPr>
                <w:rFonts w:ascii="Arial Narrow" w:hAnsi="Arial Narrow"/>
                <w:u w:val="single"/>
                <w:lang w:val="de-DE"/>
              </w:rPr>
              <w:fldChar w:fldCharType="separate"/>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u w:val="single"/>
                <w:lang w:val="de-DE"/>
              </w:rPr>
              <w:fldChar w:fldCharType="end"/>
            </w:r>
            <w:bookmarkEnd w:id="20"/>
            <w:r w:rsidRPr="007F2CD2">
              <w:rPr>
                <w:rFonts w:ascii="Arial Narrow" w:hAnsi="Arial Narrow"/>
                <w:u w:val="single"/>
                <w:lang w:val="de-DE"/>
              </w:rPr>
              <w:tab/>
            </w:r>
          </w:p>
        </w:tc>
      </w:tr>
      <w:tr w:rsidR="005A011D" w:rsidRPr="007F2CD2" w14:paraId="404F3C1F" w14:textId="77777777" w:rsidTr="007F2CD2">
        <w:tc>
          <w:tcPr>
            <w:tcW w:w="9853" w:type="dxa"/>
            <w:tcBorders>
              <w:top w:val="nil"/>
              <w:left w:val="nil"/>
              <w:bottom w:val="nil"/>
              <w:right w:val="nil"/>
            </w:tcBorders>
          </w:tcPr>
          <w:p w14:paraId="0AE1B5BB" w14:textId="77777777" w:rsidR="005A011D" w:rsidRDefault="007F2CD2" w:rsidP="0029181F">
            <w:pPr>
              <w:keepNext/>
              <w:keepLines/>
              <w:tabs>
                <w:tab w:val="left" w:pos="214"/>
                <w:tab w:val="right" w:pos="510"/>
                <w:tab w:val="left" w:pos="851"/>
              </w:tabs>
              <w:spacing w:before="60" w:after="120" w:line="220" w:lineRule="atLeast"/>
              <w:ind w:right="74" w:hanging="851"/>
              <w:jc w:val="both"/>
              <w:rPr>
                <w:rFonts w:ascii="Arial Narrow" w:hAnsi="Arial Narrow"/>
                <w:lang w:val="de-DE"/>
              </w:rPr>
            </w:pPr>
            <w:r>
              <w:rPr>
                <w:rFonts w:ascii="Arial Narrow" w:hAnsi="Arial Narrow"/>
                <w:lang w:val="de-DE"/>
              </w:rPr>
              <w:fldChar w:fldCharType="begin">
                <w:ffData>
                  <w:name w:val="Kontrollkästchen30"/>
                  <w:enabled/>
                  <w:calcOnExit w:val="0"/>
                  <w:checkBox>
                    <w:sizeAuto/>
                    <w:default w:val="0"/>
                  </w:checkBox>
                </w:ffData>
              </w:fldChar>
            </w:r>
            <w:bookmarkStart w:id="21" w:name="Kontrollkästchen30"/>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1"/>
            <w:r>
              <w:rPr>
                <w:rFonts w:ascii="Arial Narrow" w:hAnsi="Arial Narrow"/>
                <w:lang w:val="de-DE"/>
              </w:rPr>
              <w:tab/>
            </w:r>
            <w:r>
              <w:rPr>
                <w:rFonts w:ascii="Arial Narrow" w:hAnsi="Arial Narrow"/>
                <w:lang w:val="de-DE"/>
              </w:rPr>
              <w:fldChar w:fldCharType="begin">
                <w:ffData>
                  <w:name w:val="Kontrollkästchen31"/>
                  <w:enabled/>
                  <w:calcOnExit w:val="0"/>
                  <w:checkBox>
                    <w:sizeAuto/>
                    <w:default w:val="0"/>
                  </w:checkBox>
                </w:ffData>
              </w:fldChar>
            </w:r>
            <w:bookmarkStart w:id="22" w:name="Kontrollkästchen3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2"/>
            <w:r>
              <w:rPr>
                <w:rFonts w:ascii="Arial Narrow" w:hAnsi="Arial Narrow"/>
                <w:lang w:val="de-DE"/>
              </w:rPr>
              <w:tab/>
            </w:r>
            <w:r w:rsidRPr="007F2CD2">
              <w:rPr>
                <w:rFonts w:ascii="Arial Narrow" w:hAnsi="Arial Narrow"/>
                <w:lang w:val="de-DE"/>
              </w:rPr>
              <w:t>b)</w:t>
            </w:r>
            <w:r w:rsidRPr="007F2CD2">
              <w:rPr>
                <w:rFonts w:ascii="Arial Narrow" w:hAnsi="Arial Narrow"/>
                <w:lang w:val="de-DE"/>
              </w:rPr>
              <w:tab/>
              <w:t>Radio-, TV-Anlagen, Antennen und elektronische Anlagen im Allgemeinen, beschränkt auf:</w:t>
            </w:r>
          </w:p>
          <w:p w14:paraId="10058F18" w14:textId="77777777" w:rsidR="007F2CD2" w:rsidRPr="007F2CD2" w:rsidRDefault="007F2CD2" w:rsidP="0029181F">
            <w:pPr>
              <w:keepNext/>
              <w:keepLines/>
              <w:tabs>
                <w:tab w:val="left" w:pos="851"/>
                <w:tab w:val="right" w:pos="9631"/>
              </w:tabs>
              <w:spacing w:before="120" w:after="60" w:line="220" w:lineRule="atLeast"/>
              <w:ind w:right="74"/>
              <w:jc w:val="both"/>
              <w:rPr>
                <w:rFonts w:ascii="Arial Narrow" w:hAnsi="Arial Narrow"/>
                <w:lang w:val="de-DE"/>
              </w:rPr>
            </w:pPr>
            <w:r>
              <w:rPr>
                <w:rFonts w:ascii="Arial Narrow" w:hAnsi="Arial Narrow"/>
                <w:lang w:val="de-DE"/>
              </w:rPr>
              <w:tab/>
            </w:r>
            <w:r w:rsidR="0029181F">
              <w:rPr>
                <w:rFonts w:ascii="Arial Narrow" w:hAnsi="Arial Narrow"/>
                <w:u w:val="single"/>
                <w:lang w:val="de-DE"/>
              </w:rPr>
              <w:fldChar w:fldCharType="begin">
                <w:ffData>
                  <w:name w:val="Text164"/>
                  <w:enabled/>
                  <w:calcOnExit w:val="0"/>
                  <w:textInput/>
                </w:ffData>
              </w:fldChar>
            </w:r>
            <w:bookmarkStart w:id="23" w:name="Text164"/>
            <w:r w:rsidR="0029181F">
              <w:rPr>
                <w:rFonts w:ascii="Arial Narrow" w:hAnsi="Arial Narrow"/>
                <w:u w:val="single"/>
                <w:lang w:val="de-DE"/>
              </w:rPr>
              <w:instrText xml:space="preserve"> FORMTEXT </w:instrText>
            </w:r>
            <w:r w:rsidR="0029181F">
              <w:rPr>
                <w:rFonts w:ascii="Arial Narrow" w:hAnsi="Arial Narrow"/>
                <w:u w:val="single"/>
                <w:lang w:val="de-DE"/>
              </w:rPr>
            </w:r>
            <w:r w:rsidR="0029181F">
              <w:rPr>
                <w:rFonts w:ascii="Arial Narrow" w:hAnsi="Arial Narrow"/>
                <w:u w:val="single"/>
                <w:lang w:val="de-DE"/>
              </w:rPr>
              <w:fldChar w:fldCharType="separate"/>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noProof/>
                <w:u w:val="single"/>
                <w:lang w:val="de-DE"/>
              </w:rPr>
              <w:t> </w:t>
            </w:r>
            <w:r w:rsidR="0029181F">
              <w:rPr>
                <w:rFonts w:ascii="Arial Narrow" w:hAnsi="Arial Narrow"/>
                <w:u w:val="single"/>
                <w:lang w:val="de-DE"/>
              </w:rPr>
              <w:fldChar w:fldCharType="end"/>
            </w:r>
            <w:bookmarkEnd w:id="23"/>
            <w:r w:rsidRPr="007F2CD2">
              <w:rPr>
                <w:rFonts w:ascii="Arial Narrow" w:hAnsi="Arial Narrow"/>
                <w:u w:val="single"/>
                <w:lang w:val="de-DE"/>
              </w:rPr>
              <w:tab/>
            </w:r>
          </w:p>
        </w:tc>
      </w:tr>
      <w:tr w:rsidR="007F2CD2" w:rsidRPr="00200700" w14:paraId="4CBC1F9D" w14:textId="77777777" w:rsidTr="007F2CD2">
        <w:tc>
          <w:tcPr>
            <w:tcW w:w="9853" w:type="dxa"/>
            <w:tcBorders>
              <w:top w:val="nil"/>
              <w:left w:val="nil"/>
              <w:bottom w:val="nil"/>
              <w:right w:val="nil"/>
            </w:tcBorders>
          </w:tcPr>
          <w:p w14:paraId="3AC25824" w14:textId="77777777" w:rsidR="007F2CD2" w:rsidRDefault="007F2CD2" w:rsidP="0029181F">
            <w:pPr>
              <w:keepNext/>
              <w:keepLines/>
              <w:tabs>
                <w:tab w:val="left" w:pos="214"/>
                <w:tab w:val="right" w:pos="510"/>
                <w:tab w:val="left" w:pos="851"/>
                <w:tab w:val="right" w:pos="9631"/>
              </w:tabs>
              <w:spacing w:before="60" w:after="60" w:line="220" w:lineRule="atLeast"/>
              <w:ind w:left="851" w:right="74" w:hanging="851"/>
              <w:jc w:val="both"/>
              <w:rPr>
                <w:rFonts w:ascii="Arial Narrow" w:hAnsi="Arial Narrow"/>
                <w:lang w:val="de-DE"/>
              </w:rPr>
            </w:pPr>
            <w:r>
              <w:rPr>
                <w:rFonts w:ascii="Arial Narrow" w:hAnsi="Arial Narrow"/>
                <w:lang w:val="de-DE"/>
              </w:rPr>
              <w:fldChar w:fldCharType="begin">
                <w:ffData>
                  <w:name w:val="Kontrollkästchen33"/>
                  <w:enabled/>
                  <w:calcOnExit w:val="0"/>
                  <w:checkBox>
                    <w:sizeAuto/>
                    <w:default w:val="0"/>
                  </w:checkBox>
                </w:ffData>
              </w:fldChar>
            </w:r>
            <w:bookmarkStart w:id="24" w:name="Kontrollkästchen33"/>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4"/>
            <w:r>
              <w:rPr>
                <w:rFonts w:ascii="Arial Narrow" w:hAnsi="Arial Narrow"/>
                <w:lang w:val="de-DE"/>
              </w:rPr>
              <w:tab/>
              <w:t>c)</w:t>
            </w:r>
            <w:r>
              <w:rPr>
                <w:rFonts w:ascii="Arial Narrow" w:hAnsi="Arial Narrow"/>
                <w:lang w:val="de-DE"/>
              </w:rPr>
              <w:tab/>
            </w:r>
            <w:r w:rsidRPr="007F2CD2">
              <w:rPr>
                <w:rFonts w:ascii="Arial Narrow" w:hAnsi="Arial Narrow"/>
                <w:lang w:val="de-DE"/>
              </w:rPr>
              <w:t>Heiz-, Klima- und Kühlanlagen jeder Art, einschließlich der Entlüftungs- und Abzugsanlagen für Verbrennungsgase und Schwaden, Be- und Entlüftungsanlagen der Räume sowie Öfen und Kamine, beschränkt auf:</w:t>
            </w:r>
            <w:r>
              <w:rPr>
                <w:rFonts w:ascii="Arial Narrow" w:hAnsi="Arial Narrow"/>
                <w:lang w:val="de-DE"/>
              </w:rPr>
              <w:t xml:space="preserve">  </w:t>
            </w:r>
            <w:r w:rsidRPr="007F2CD2">
              <w:rPr>
                <w:rFonts w:ascii="Arial Narrow" w:hAnsi="Arial Narrow"/>
                <w:u w:val="single"/>
                <w:lang w:val="de-DE"/>
              </w:rPr>
              <w:fldChar w:fldCharType="begin">
                <w:ffData>
                  <w:name w:val="Text163"/>
                  <w:enabled/>
                  <w:calcOnExit w:val="0"/>
                  <w:textInput/>
                </w:ffData>
              </w:fldChar>
            </w:r>
            <w:bookmarkStart w:id="25" w:name="Text163"/>
            <w:r w:rsidRPr="007F2CD2">
              <w:rPr>
                <w:rFonts w:ascii="Arial Narrow" w:hAnsi="Arial Narrow"/>
                <w:u w:val="single"/>
                <w:lang w:val="de-DE"/>
              </w:rPr>
              <w:instrText xml:space="preserve"> FORMTEXT </w:instrText>
            </w:r>
            <w:r w:rsidRPr="007F2CD2">
              <w:rPr>
                <w:rFonts w:ascii="Arial Narrow" w:hAnsi="Arial Narrow"/>
                <w:u w:val="single"/>
                <w:lang w:val="de-DE"/>
              </w:rPr>
            </w:r>
            <w:r w:rsidRPr="007F2CD2">
              <w:rPr>
                <w:rFonts w:ascii="Arial Narrow" w:hAnsi="Arial Narrow"/>
                <w:u w:val="single"/>
                <w:lang w:val="de-DE"/>
              </w:rPr>
              <w:fldChar w:fldCharType="separate"/>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noProof/>
                <w:u w:val="single"/>
                <w:lang w:val="de-DE"/>
              </w:rPr>
              <w:t> </w:t>
            </w:r>
            <w:r w:rsidRPr="007F2CD2">
              <w:rPr>
                <w:rFonts w:ascii="Arial Narrow" w:hAnsi="Arial Narrow"/>
                <w:u w:val="single"/>
                <w:lang w:val="de-DE"/>
              </w:rPr>
              <w:fldChar w:fldCharType="end"/>
            </w:r>
            <w:bookmarkEnd w:id="25"/>
            <w:r w:rsidRPr="007F2CD2">
              <w:rPr>
                <w:rFonts w:ascii="Arial Narrow" w:hAnsi="Arial Narrow"/>
                <w:u w:val="single"/>
                <w:lang w:val="de-DE"/>
              </w:rPr>
              <w:tab/>
            </w:r>
          </w:p>
        </w:tc>
      </w:tr>
      <w:tr w:rsidR="007F2CD2" w:rsidRPr="00200700" w14:paraId="22F18664" w14:textId="77777777" w:rsidTr="007F2CD2">
        <w:tc>
          <w:tcPr>
            <w:tcW w:w="9853" w:type="dxa"/>
            <w:tcBorders>
              <w:top w:val="nil"/>
              <w:left w:val="nil"/>
              <w:bottom w:val="nil"/>
              <w:right w:val="nil"/>
            </w:tcBorders>
          </w:tcPr>
          <w:p w14:paraId="6815AF43" w14:textId="77777777" w:rsidR="007F2CD2" w:rsidRPr="007F2CD2" w:rsidRDefault="007F2CD2" w:rsidP="007F2CD2">
            <w:pPr>
              <w:keepNext/>
              <w:keepLines/>
              <w:tabs>
                <w:tab w:val="left" w:pos="214"/>
                <w:tab w:val="right" w:pos="510"/>
                <w:tab w:val="left" w:pos="851"/>
              </w:tabs>
              <w:spacing w:before="120" w:after="120" w:line="220" w:lineRule="atLeast"/>
              <w:ind w:right="74"/>
              <w:jc w:val="both"/>
              <w:rPr>
                <w:rFonts w:ascii="Arial Narrow" w:hAnsi="Arial Narrow"/>
                <w:lang w:val="de-DE"/>
              </w:rPr>
            </w:pPr>
            <w:r>
              <w:rPr>
                <w:rFonts w:ascii="Arial Narrow" w:hAnsi="Arial Narrow"/>
                <w:lang w:val="de-DE"/>
              </w:rPr>
              <w:fldChar w:fldCharType="begin">
                <w:ffData>
                  <w:name w:val="Kontrollkästchen32"/>
                  <w:enabled/>
                  <w:calcOnExit w:val="0"/>
                  <w:checkBox>
                    <w:sizeAuto/>
                    <w:default w:val="0"/>
                  </w:checkBox>
                </w:ffData>
              </w:fldChar>
            </w:r>
            <w:bookmarkStart w:id="26" w:name="Kontrollkästchen32"/>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6"/>
            <w:r>
              <w:rPr>
                <w:rFonts w:ascii="Arial Narrow" w:hAnsi="Arial Narrow"/>
                <w:lang w:val="de-DE"/>
              </w:rPr>
              <w:tab/>
              <w:t>d)</w:t>
            </w:r>
            <w:r>
              <w:rPr>
                <w:rFonts w:ascii="Arial Narrow" w:hAnsi="Arial Narrow"/>
                <w:lang w:val="de-DE"/>
              </w:rPr>
              <w:tab/>
            </w:r>
            <w:r w:rsidRPr="007F2CD2">
              <w:rPr>
                <w:rFonts w:ascii="Arial Narrow" w:hAnsi="Arial Narrow"/>
                <w:lang w:val="de-DE"/>
              </w:rPr>
              <w:t>Wasserleitungen und Abflussanlagen sowie sanitäre Anlagen jeder Art;</w:t>
            </w:r>
          </w:p>
        </w:tc>
      </w:tr>
      <w:tr w:rsidR="007F2CD2" w:rsidRPr="007F2CD2" w14:paraId="2A6E18A9" w14:textId="77777777" w:rsidTr="007F2CD2">
        <w:tc>
          <w:tcPr>
            <w:tcW w:w="9853" w:type="dxa"/>
            <w:tcBorders>
              <w:top w:val="nil"/>
              <w:left w:val="nil"/>
              <w:bottom w:val="nil"/>
              <w:right w:val="nil"/>
            </w:tcBorders>
          </w:tcPr>
          <w:p w14:paraId="26BD7722" w14:textId="77777777" w:rsidR="007F2CD2" w:rsidRDefault="007F2CD2" w:rsidP="007F2CD2">
            <w:pPr>
              <w:keepNext/>
              <w:keepLines/>
              <w:tabs>
                <w:tab w:val="left" w:pos="214"/>
                <w:tab w:val="right" w:pos="510"/>
                <w:tab w:val="left" w:pos="851"/>
              </w:tabs>
              <w:spacing w:before="120" w:after="120" w:line="220" w:lineRule="atLeast"/>
              <w:ind w:left="851" w:right="74" w:hanging="851"/>
              <w:jc w:val="both"/>
              <w:rPr>
                <w:rFonts w:ascii="Arial Narrow" w:hAnsi="Arial Narrow"/>
                <w:lang w:val="de-DE"/>
              </w:rPr>
            </w:pPr>
            <w:r>
              <w:rPr>
                <w:rFonts w:ascii="Arial Narrow" w:hAnsi="Arial Narrow"/>
                <w:lang w:val="de-DE"/>
              </w:rPr>
              <w:fldChar w:fldCharType="begin">
                <w:ffData>
                  <w:name w:val="Kontrollkästchen34"/>
                  <w:enabled/>
                  <w:calcOnExit w:val="0"/>
                  <w:checkBox>
                    <w:sizeAuto/>
                    <w:default w:val="0"/>
                  </w:checkBox>
                </w:ffData>
              </w:fldChar>
            </w:r>
            <w:bookmarkStart w:id="27" w:name="Kontrollkästchen3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27"/>
            <w:r>
              <w:rPr>
                <w:rFonts w:ascii="Arial Narrow" w:hAnsi="Arial Narrow"/>
                <w:lang w:val="de-DE"/>
              </w:rPr>
              <w:tab/>
              <w:t>e)</w:t>
            </w:r>
            <w:r>
              <w:rPr>
                <w:rFonts w:ascii="Arial Narrow" w:hAnsi="Arial Narrow"/>
                <w:lang w:val="de-DE"/>
              </w:rPr>
              <w:tab/>
            </w:r>
            <w:r w:rsidRPr="007F2CD2">
              <w:rPr>
                <w:rFonts w:ascii="Arial Narrow" w:hAnsi="Arial Narrow"/>
                <w:lang w:val="de-DE"/>
              </w:rPr>
              <w:t>An</w:t>
            </w:r>
            <w:r w:rsidR="00DE2015">
              <w:rPr>
                <w:rFonts w:ascii="Arial Narrow" w:hAnsi="Arial Narrow"/>
                <w:lang w:val="de-DE"/>
              </w:rPr>
              <w:t>l</w:t>
            </w:r>
            <w:r w:rsidRPr="007F2CD2">
              <w:rPr>
                <w:rFonts w:ascii="Arial Narrow" w:hAnsi="Arial Narrow"/>
                <w:lang w:val="de-DE"/>
              </w:rPr>
              <w:t>agen zur Verteilung und Verwertung von Gas jeder Art, einschließlich der Entlüftungs- und Abzugsanlagen für Verbrennungsgase sowie Be- und Entlüftungsanlagen der Räume, beschränkt auf:</w:t>
            </w:r>
          </w:p>
          <w:p w14:paraId="4D900DCC" w14:textId="77777777" w:rsidR="007F2CD2" w:rsidRPr="007F2CD2" w:rsidRDefault="0029181F" w:rsidP="0029181F">
            <w:pPr>
              <w:keepNext/>
              <w:keepLines/>
              <w:tabs>
                <w:tab w:val="right" w:pos="9631"/>
              </w:tabs>
              <w:spacing w:before="120" w:after="60" w:line="220" w:lineRule="atLeast"/>
              <w:ind w:left="851" w:right="74"/>
              <w:jc w:val="both"/>
              <w:rPr>
                <w:rFonts w:ascii="Arial Narrow" w:hAnsi="Arial Narrow"/>
                <w:lang w:val="de-DE"/>
              </w:rPr>
            </w:pPr>
            <w:r>
              <w:rPr>
                <w:rFonts w:ascii="Arial Narrow" w:hAnsi="Arial Narrow"/>
                <w:u w:val="single"/>
                <w:lang w:val="de-DE"/>
              </w:rPr>
              <w:fldChar w:fldCharType="begin">
                <w:ffData>
                  <w:name w:val="Text165"/>
                  <w:enabled/>
                  <w:calcOnExit w:val="0"/>
                  <w:textInput/>
                </w:ffData>
              </w:fldChar>
            </w:r>
            <w:bookmarkStart w:id="28" w:name="Text16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28"/>
            <w:r w:rsidR="007F2CD2" w:rsidRPr="007F2CD2">
              <w:rPr>
                <w:rFonts w:ascii="Arial Narrow" w:hAnsi="Arial Narrow"/>
                <w:u w:val="single"/>
                <w:lang w:val="de-DE"/>
              </w:rPr>
              <w:tab/>
            </w:r>
          </w:p>
        </w:tc>
      </w:tr>
      <w:tr w:rsidR="007F2CD2" w:rsidRPr="00200700" w14:paraId="22C8209A" w14:textId="77777777" w:rsidTr="007F2CD2">
        <w:tc>
          <w:tcPr>
            <w:tcW w:w="9853" w:type="dxa"/>
            <w:tcBorders>
              <w:top w:val="nil"/>
              <w:left w:val="nil"/>
              <w:bottom w:val="nil"/>
              <w:right w:val="nil"/>
            </w:tcBorders>
          </w:tcPr>
          <w:p w14:paraId="5CB4E528" w14:textId="77777777" w:rsidR="007F2CD2" w:rsidRPr="0029181F" w:rsidRDefault="0029181F" w:rsidP="0029181F">
            <w:pPr>
              <w:keepNext/>
              <w:keepLines/>
              <w:tabs>
                <w:tab w:val="left" w:pos="214"/>
                <w:tab w:val="right" w:pos="510"/>
                <w:tab w:val="left" w:pos="851"/>
              </w:tabs>
              <w:spacing w:before="120" w:after="60" w:line="220" w:lineRule="atLeast"/>
              <w:ind w:left="851" w:right="74" w:hanging="851"/>
              <w:jc w:val="both"/>
              <w:rPr>
                <w:rFonts w:ascii="Arial Narrow" w:hAnsi="Arial Narrow"/>
                <w:lang w:val="de-DE"/>
              </w:rPr>
            </w:pPr>
            <w:r>
              <w:rPr>
                <w:rFonts w:ascii="Arial Narrow" w:eastAsia="AgfaRotisSansSerif" w:hAnsi="Arial Narrow" w:cs="AgfaRotisSansSerif"/>
                <w:lang w:val="de-DE"/>
              </w:rPr>
              <w:fldChar w:fldCharType="begin">
                <w:ffData>
                  <w:name w:val="Kontrollkästchen35"/>
                  <w:enabled/>
                  <w:calcOnExit w:val="0"/>
                  <w:checkBox>
                    <w:sizeAuto/>
                    <w:default w:val="0"/>
                  </w:checkBox>
                </w:ffData>
              </w:fldChar>
            </w:r>
            <w:bookmarkStart w:id="29" w:name="Kontrollkästchen35"/>
            <w:r>
              <w:rPr>
                <w:rFonts w:ascii="Arial Narrow" w:eastAsia="AgfaRotisSansSerif" w:hAnsi="Arial Narrow" w:cs="AgfaRotisSansSerif"/>
                <w:lang w:val="de-DE"/>
              </w:rPr>
              <w:instrText xml:space="preserve"> FORMCHECKBOX </w:instrText>
            </w:r>
            <w:r>
              <w:rPr>
                <w:rFonts w:ascii="Arial Narrow" w:eastAsia="AgfaRotisSansSerif" w:hAnsi="Arial Narrow" w:cs="AgfaRotisSansSerif"/>
                <w:lang w:val="de-DE"/>
              </w:rPr>
            </w:r>
            <w:r>
              <w:rPr>
                <w:rFonts w:ascii="Arial Narrow" w:eastAsia="AgfaRotisSansSerif" w:hAnsi="Arial Narrow" w:cs="AgfaRotisSansSerif"/>
                <w:lang w:val="de-DE"/>
              </w:rPr>
              <w:fldChar w:fldCharType="separate"/>
            </w:r>
            <w:r>
              <w:rPr>
                <w:rFonts w:ascii="Arial Narrow" w:eastAsia="AgfaRotisSansSerif" w:hAnsi="Arial Narrow" w:cs="AgfaRotisSansSerif"/>
                <w:lang w:val="de-DE"/>
              </w:rPr>
              <w:fldChar w:fldCharType="end"/>
            </w:r>
            <w:bookmarkEnd w:id="29"/>
            <w:r>
              <w:rPr>
                <w:rFonts w:ascii="Arial Narrow" w:eastAsia="AgfaRotisSansSerif" w:hAnsi="Arial Narrow" w:cs="AgfaRotisSansSerif"/>
                <w:lang w:val="de-DE"/>
              </w:rPr>
              <w:tab/>
              <w:t>f)</w:t>
            </w:r>
            <w:r>
              <w:rPr>
                <w:rFonts w:ascii="Arial Narrow" w:eastAsia="AgfaRotisSansSerif" w:hAnsi="Arial Narrow" w:cs="AgfaRotisSansSerif"/>
                <w:lang w:val="de-DE"/>
              </w:rPr>
              <w:tab/>
            </w:r>
            <w:r w:rsidRPr="0029181F">
              <w:rPr>
                <w:rFonts w:ascii="Arial Narrow" w:eastAsia="AgfaRotisSansSerif" w:hAnsi="Arial Narrow" w:cs="AgfaRotisSansSerif"/>
                <w:lang w:val="de-DE"/>
              </w:rPr>
              <w:t>He</w:t>
            </w:r>
            <w:r w:rsidRPr="0029181F">
              <w:rPr>
                <w:rFonts w:ascii="Arial Narrow" w:eastAsia="AgfaRotisSansSerif" w:hAnsi="Arial Narrow" w:cs="AgfaRotisSansSerif"/>
                <w:spacing w:val="-1"/>
                <w:lang w:val="de-DE"/>
              </w:rPr>
              <w:t>b</w:t>
            </w:r>
            <w:r w:rsidRPr="0029181F">
              <w:rPr>
                <w:rFonts w:ascii="Arial Narrow" w:eastAsia="AgfaRotisSansSerif" w:hAnsi="Arial Narrow" w:cs="AgfaRotisSansSerif"/>
                <w:lang w:val="de-DE"/>
              </w:rPr>
              <w:t>ev</w:t>
            </w:r>
            <w:r w:rsidRPr="0029181F">
              <w:rPr>
                <w:rFonts w:ascii="Arial Narrow" w:eastAsia="AgfaRotisSansSerif" w:hAnsi="Arial Narrow" w:cs="AgfaRotisSansSerif"/>
                <w:spacing w:val="-1"/>
                <w:lang w:val="de-DE"/>
              </w:rPr>
              <w:t>o</w:t>
            </w:r>
            <w:r w:rsidRPr="0029181F">
              <w:rPr>
                <w:rFonts w:ascii="Arial Narrow" w:eastAsia="AgfaRotisSansSerif" w:hAnsi="Arial Narrow" w:cs="AgfaRotisSansSerif"/>
                <w:lang w:val="de-DE"/>
              </w:rPr>
              <w:t>rrich</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un</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en</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lang w:val="de-DE"/>
              </w:rPr>
              <w:t>für</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spacing w:val="-1"/>
                <w:lang w:val="de-DE"/>
              </w:rPr>
              <w:t>P</w:t>
            </w:r>
            <w:r w:rsidRPr="0029181F">
              <w:rPr>
                <w:rFonts w:ascii="Arial Narrow" w:eastAsia="AgfaRotisSansSerif" w:hAnsi="Arial Narrow" w:cs="AgfaRotisSansSerif"/>
                <w:lang w:val="de-DE"/>
              </w:rPr>
              <w:t>ers</w:t>
            </w:r>
            <w:r w:rsidRPr="0029181F">
              <w:rPr>
                <w:rFonts w:ascii="Arial Narrow" w:eastAsia="AgfaRotisSansSerif" w:hAnsi="Arial Narrow" w:cs="AgfaRotisSansSerif"/>
                <w:spacing w:val="-1"/>
                <w:lang w:val="de-DE"/>
              </w:rPr>
              <w:t>o</w:t>
            </w:r>
            <w:r w:rsidRPr="0029181F">
              <w:rPr>
                <w:rFonts w:ascii="Arial Narrow" w:eastAsia="AgfaRotisSansSerif" w:hAnsi="Arial Narrow" w:cs="AgfaRotisSansSerif"/>
                <w:lang w:val="de-DE"/>
              </w:rPr>
              <w:t>nen</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lang w:val="de-DE"/>
              </w:rPr>
              <w:t xml:space="preserve">und </w:t>
            </w:r>
            <w:r w:rsidRPr="0029181F">
              <w:rPr>
                <w:rFonts w:ascii="Arial Narrow" w:eastAsia="AgfaRotisSansSerif" w:hAnsi="Arial Narrow" w:cs="AgfaRotisSansSerif"/>
                <w:spacing w:val="-1"/>
                <w:lang w:val="de-DE"/>
              </w:rPr>
              <w:t>S</w:t>
            </w:r>
            <w:r w:rsidRPr="0029181F">
              <w:rPr>
                <w:rFonts w:ascii="Arial Narrow" w:eastAsia="AgfaRotisSansSerif" w:hAnsi="Arial Narrow" w:cs="AgfaRotisSansSerif"/>
                <w:spacing w:val="1"/>
                <w:lang w:val="de-DE"/>
              </w:rPr>
              <w:t>a</w:t>
            </w:r>
            <w:r w:rsidRPr="0029181F">
              <w:rPr>
                <w:rFonts w:ascii="Arial Narrow" w:eastAsia="AgfaRotisSansSerif" w:hAnsi="Arial Narrow" w:cs="AgfaRotisSansSerif"/>
                <w:lang w:val="de-DE"/>
              </w:rPr>
              <w:t>chen</w:t>
            </w:r>
            <w:r w:rsidRPr="0029181F">
              <w:rPr>
                <w:rFonts w:ascii="Arial Narrow" w:eastAsia="AgfaRotisSansSerif" w:hAnsi="Arial Narrow" w:cs="AgfaRotisSansSerif"/>
                <w:spacing w:val="1"/>
                <w:lang w:val="de-DE"/>
              </w:rPr>
              <w:t xml:space="preserve"> </w:t>
            </w:r>
            <w:r w:rsidRPr="0029181F">
              <w:rPr>
                <w:rFonts w:ascii="Arial Narrow" w:eastAsia="AgfaRotisSansSerif" w:hAnsi="Arial Narrow" w:cs="AgfaRotisSansSerif"/>
                <w:lang w:val="de-DE"/>
              </w:rPr>
              <w:t>wie Auf</w:t>
            </w:r>
            <w:r w:rsidRPr="0029181F">
              <w:rPr>
                <w:rFonts w:ascii="Arial Narrow" w:eastAsia="AgfaRotisSansSerif" w:hAnsi="Arial Narrow" w:cs="AgfaRotisSansSerif"/>
                <w:spacing w:val="-1"/>
                <w:lang w:val="de-DE"/>
              </w:rPr>
              <w:t>z</w:t>
            </w:r>
            <w:r w:rsidRPr="0029181F">
              <w:rPr>
                <w:rFonts w:ascii="Arial Narrow" w:eastAsia="AgfaRotisSansSerif" w:hAnsi="Arial Narrow" w:cs="AgfaRotisSansSerif"/>
                <w:lang w:val="de-DE"/>
              </w:rPr>
              <w:t>ü</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w:t>
            </w:r>
            <w:r w:rsidRPr="0029181F">
              <w:rPr>
                <w:rFonts w:ascii="Arial Narrow" w:eastAsia="AgfaRotisSansSerif" w:hAnsi="Arial Narrow" w:cs="AgfaRotisSansSerif"/>
                <w:spacing w:val="3"/>
                <w:lang w:val="de-DE"/>
              </w:rPr>
              <w:t xml:space="preserve"> </w:t>
            </w:r>
            <w:r w:rsidRPr="0029181F">
              <w:rPr>
                <w:rFonts w:ascii="Arial Narrow" w:eastAsia="AgfaRotisSansSerif" w:hAnsi="Arial Narrow" w:cs="AgfaRotisSansSerif"/>
                <w:spacing w:val="-1"/>
                <w:lang w:val="de-DE"/>
              </w:rPr>
              <w:t>L</w:t>
            </w:r>
            <w:r w:rsidRPr="0029181F">
              <w:rPr>
                <w:rFonts w:ascii="Arial Narrow" w:eastAsia="AgfaRotisSansSerif" w:hAnsi="Arial Narrow" w:cs="AgfaRotisSansSerif"/>
                <w:spacing w:val="1"/>
                <w:lang w:val="de-DE"/>
              </w:rPr>
              <w:t>a</w:t>
            </w:r>
            <w:r w:rsidRPr="0029181F">
              <w:rPr>
                <w:rFonts w:ascii="Arial Narrow" w:eastAsia="AgfaRotisSansSerif" w:hAnsi="Arial Narrow" w:cs="AgfaRotisSansSerif"/>
                <w:lang w:val="de-DE"/>
              </w:rPr>
              <w:t>s</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en</w:t>
            </w:r>
            <w:r w:rsidRPr="0029181F">
              <w:rPr>
                <w:rFonts w:ascii="Arial Narrow" w:eastAsia="AgfaRotisSansSerif" w:hAnsi="Arial Narrow" w:cs="AgfaRotisSansSerif"/>
                <w:spacing w:val="1"/>
                <w:lang w:val="de-DE"/>
              </w:rPr>
              <w:t>a</w:t>
            </w:r>
            <w:r w:rsidRPr="0029181F">
              <w:rPr>
                <w:rFonts w:ascii="Arial Narrow" w:eastAsia="AgfaRotisSansSerif" w:hAnsi="Arial Narrow" w:cs="AgfaRotisSansSerif"/>
                <w:lang w:val="de-DE"/>
              </w:rPr>
              <w:t>uf</w:t>
            </w:r>
            <w:r w:rsidRPr="0029181F">
              <w:rPr>
                <w:rFonts w:ascii="Arial Narrow" w:eastAsia="AgfaRotisSansSerif" w:hAnsi="Arial Narrow" w:cs="AgfaRotisSansSerif"/>
                <w:spacing w:val="-1"/>
                <w:lang w:val="de-DE"/>
              </w:rPr>
              <w:t>z</w:t>
            </w:r>
            <w:r w:rsidRPr="0029181F">
              <w:rPr>
                <w:rFonts w:ascii="Arial Narrow" w:eastAsia="AgfaRotisSansSerif" w:hAnsi="Arial Narrow" w:cs="AgfaRotisSansSerif"/>
                <w:lang w:val="de-DE"/>
              </w:rPr>
              <w:t>ü</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w:t>
            </w:r>
            <w:r w:rsidRPr="0029181F">
              <w:rPr>
                <w:rFonts w:ascii="Arial Narrow" w:eastAsia="AgfaRotisSansSerif" w:hAnsi="Arial Narrow" w:cs="AgfaRotisSansSerif"/>
                <w:spacing w:val="1"/>
                <w:lang w:val="de-DE"/>
              </w:rPr>
              <w:t xml:space="preserve"> </w:t>
            </w:r>
            <w:r w:rsidRPr="0029181F">
              <w:rPr>
                <w:rFonts w:ascii="Arial Narrow" w:eastAsia="AgfaRotisSansSerif" w:hAnsi="Arial Narrow" w:cs="AgfaRotisSansSerif"/>
                <w:spacing w:val="-1"/>
                <w:lang w:val="de-DE"/>
              </w:rPr>
              <w:t>Ro</w:t>
            </w:r>
            <w:r w:rsidRPr="0029181F">
              <w:rPr>
                <w:rFonts w:ascii="Arial Narrow" w:eastAsia="AgfaRotisSansSerif" w:hAnsi="Arial Narrow" w:cs="AgfaRotisSansSerif"/>
                <w:lang w:val="de-DE"/>
              </w:rPr>
              <w:t>ll</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re</w:t>
            </w:r>
            <w:r w:rsidRPr="0029181F">
              <w:rPr>
                <w:rFonts w:ascii="Arial Narrow" w:eastAsia="AgfaRotisSansSerif" w:hAnsi="Arial Narrow" w:cs="AgfaRotisSansSerif"/>
                <w:spacing w:val="-1"/>
                <w:lang w:val="de-DE"/>
              </w:rPr>
              <w:t>pp</w:t>
            </w:r>
            <w:r w:rsidRPr="0029181F">
              <w:rPr>
                <w:rFonts w:ascii="Arial Narrow" w:eastAsia="AgfaRotisSansSerif" w:hAnsi="Arial Narrow" w:cs="AgfaRotisSansSerif"/>
                <w:lang w:val="de-DE"/>
              </w:rPr>
              <w:t>en</w:t>
            </w:r>
            <w:r w:rsidRPr="0029181F">
              <w:rPr>
                <w:rFonts w:ascii="Arial Narrow" w:eastAsia="AgfaRotisSansSerif" w:hAnsi="Arial Narrow" w:cs="AgfaRotisSansSerif"/>
                <w:spacing w:val="1"/>
                <w:lang w:val="de-DE"/>
              </w:rPr>
              <w:t xml:space="preserve"> </w:t>
            </w:r>
            <w:r w:rsidRPr="0029181F">
              <w:rPr>
                <w:rFonts w:ascii="Arial Narrow" w:eastAsia="AgfaRotisSansSerif" w:hAnsi="Arial Narrow" w:cs="AgfaRotisSansSerif"/>
                <w:lang w:val="de-DE"/>
              </w:rPr>
              <w:t xml:space="preserve">und </w:t>
            </w:r>
            <w:r w:rsidRPr="0029181F">
              <w:rPr>
                <w:rFonts w:ascii="Arial Narrow" w:eastAsia="AgfaRotisSansSerif" w:hAnsi="Arial Narrow" w:cs="AgfaRotisSansSerif"/>
                <w:spacing w:val="1"/>
                <w:lang w:val="de-DE"/>
              </w:rPr>
              <w:t>ä</w:t>
            </w:r>
            <w:r w:rsidRPr="0029181F">
              <w:rPr>
                <w:rFonts w:ascii="Arial Narrow" w:eastAsia="AgfaRotisSansSerif" w:hAnsi="Arial Narrow" w:cs="AgfaRotisSansSerif"/>
                <w:lang w:val="de-DE"/>
              </w:rPr>
              <w:t xml:space="preserve">hnlichen </w:t>
            </w:r>
            <w:r w:rsidRPr="0029181F">
              <w:rPr>
                <w:rFonts w:ascii="Arial Narrow" w:eastAsia="AgfaRotisSansSerif" w:hAnsi="Arial Narrow" w:cs="AgfaRotisSansSerif"/>
                <w:spacing w:val="1"/>
                <w:lang w:val="de-DE"/>
              </w:rPr>
              <w:t>E</w:t>
            </w:r>
            <w:r w:rsidRPr="0029181F">
              <w:rPr>
                <w:rFonts w:ascii="Arial Narrow" w:eastAsia="AgfaRotisSansSerif" w:hAnsi="Arial Narrow" w:cs="AgfaRotisSansSerif"/>
                <w:lang w:val="de-DE"/>
              </w:rPr>
              <w:t>inrich</w:t>
            </w:r>
            <w:r w:rsidRPr="0029181F">
              <w:rPr>
                <w:rFonts w:ascii="Arial Narrow" w:eastAsia="AgfaRotisSansSerif" w:hAnsi="Arial Narrow" w:cs="AgfaRotisSansSerif"/>
                <w:spacing w:val="1"/>
                <w:lang w:val="de-DE"/>
              </w:rPr>
              <w:t>t</w:t>
            </w:r>
            <w:r w:rsidRPr="0029181F">
              <w:rPr>
                <w:rFonts w:ascii="Arial Narrow" w:eastAsia="AgfaRotisSansSerif" w:hAnsi="Arial Narrow" w:cs="AgfaRotisSansSerif"/>
                <w:lang w:val="de-DE"/>
              </w:rPr>
              <w:t>un</w:t>
            </w:r>
            <w:r w:rsidRPr="0029181F">
              <w:rPr>
                <w:rFonts w:ascii="Arial Narrow" w:eastAsia="AgfaRotisSansSerif" w:hAnsi="Arial Narrow" w:cs="AgfaRotisSansSerif"/>
                <w:spacing w:val="-1"/>
                <w:lang w:val="de-DE"/>
              </w:rPr>
              <w:t>g</w:t>
            </w:r>
            <w:r w:rsidRPr="0029181F">
              <w:rPr>
                <w:rFonts w:ascii="Arial Narrow" w:eastAsia="AgfaRotisSansSerif" w:hAnsi="Arial Narrow" w:cs="AgfaRotisSansSerif"/>
                <w:lang w:val="de-DE"/>
              </w:rPr>
              <w:t>en;</w:t>
            </w:r>
          </w:p>
        </w:tc>
      </w:tr>
      <w:tr w:rsidR="007F2CD2" w:rsidRPr="007F2CD2" w14:paraId="35F44592" w14:textId="77777777" w:rsidTr="007F2CD2">
        <w:tc>
          <w:tcPr>
            <w:tcW w:w="9853" w:type="dxa"/>
            <w:tcBorders>
              <w:top w:val="nil"/>
              <w:left w:val="nil"/>
              <w:bottom w:val="nil"/>
              <w:right w:val="nil"/>
            </w:tcBorders>
          </w:tcPr>
          <w:p w14:paraId="72976B17" w14:textId="77777777" w:rsidR="007F2CD2" w:rsidRDefault="0029181F" w:rsidP="0029181F">
            <w:pPr>
              <w:keepNext/>
              <w:keepLines/>
              <w:tabs>
                <w:tab w:val="left" w:pos="214"/>
                <w:tab w:val="right" w:pos="510"/>
                <w:tab w:val="left" w:pos="851"/>
              </w:tabs>
              <w:spacing w:before="120" w:after="60" w:line="220" w:lineRule="atLeast"/>
              <w:ind w:left="851" w:right="74" w:hanging="851"/>
              <w:jc w:val="both"/>
              <w:rPr>
                <w:rFonts w:ascii="Arial Narrow" w:hAnsi="Arial Narrow"/>
                <w:lang w:val="de-DE"/>
              </w:rPr>
            </w:pPr>
            <w:r>
              <w:rPr>
                <w:rFonts w:ascii="Arial Narrow" w:hAnsi="Arial Narrow"/>
                <w:lang w:val="de-DE"/>
              </w:rPr>
              <w:fldChar w:fldCharType="begin">
                <w:ffData>
                  <w:name w:val="Kontrollkästchen36"/>
                  <w:enabled/>
                  <w:calcOnExit w:val="0"/>
                  <w:checkBox>
                    <w:sizeAuto/>
                    <w:default w:val="0"/>
                  </w:checkBox>
                </w:ffData>
              </w:fldChar>
            </w:r>
            <w:bookmarkStart w:id="30" w:name="Kontrollkästchen36"/>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0"/>
            <w:r>
              <w:rPr>
                <w:rFonts w:ascii="Arial Narrow" w:hAnsi="Arial Narrow"/>
                <w:lang w:val="de-DE"/>
              </w:rPr>
              <w:tab/>
            </w:r>
            <w:r w:rsidRPr="005031F2">
              <w:rPr>
                <w:rFonts w:ascii="Arial Narrow" w:hAnsi="Arial Narrow"/>
              </w:rPr>
              <w:t>g)</w:t>
            </w:r>
            <w:r w:rsidRPr="005031F2">
              <w:rPr>
                <w:rFonts w:ascii="Arial Narrow" w:hAnsi="Arial Narrow"/>
              </w:rPr>
              <w:tab/>
              <w:t>Brandschutzanlagen</w:t>
            </w:r>
            <w:r w:rsidR="00304B0B">
              <w:rPr>
                <w:rFonts w:ascii="Arial Narrow" w:hAnsi="Arial Narrow"/>
              </w:rPr>
              <w:t>.</w:t>
            </w:r>
          </w:p>
        </w:tc>
      </w:tr>
    </w:tbl>
    <w:p w14:paraId="771DC163" w14:textId="77777777" w:rsidR="009F5B49" w:rsidRDefault="009F5B49"/>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29181F" w:rsidRPr="007F2CD2" w14:paraId="39C6E259" w14:textId="77777777" w:rsidTr="007F2CD2">
        <w:tc>
          <w:tcPr>
            <w:tcW w:w="9853" w:type="dxa"/>
            <w:tcBorders>
              <w:top w:val="nil"/>
              <w:left w:val="nil"/>
              <w:bottom w:val="nil"/>
              <w:right w:val="nil"/>
            </w:tcBorders>
          </w:tcPr>
          <w:p w14:paraId="0F1BD4FF" w14:textId="66AF334F" w:rsidR="0029181F" w:rsidRPr="0029181F" w:rsidRDefault="009F5B49" w:rsidP="0029181F">
            <w:pPr>
              <w:spacing w:before="60" w:after="60"/>
              <w:jc w:val="center"/>
              <w:rPr>
                <w:rFonts w:ascii="Arial Narrow" w:hAnsi="Arial Narrow" w:cs="Arial"/>
                <w:lang w:val="de-DE"/>
              </w:rPr>
            </w:pPr>
            <w:r>
              <w:lastRenderedPageBreak/>
              <w:br w:type="column"/>
            </w:r>
            <w:r w:rsidR="0029181F">
              <w:rPr>
                <w:rFonts w:ascii="Arial Narrow" w:hAnsi="Arial Narrow"/>
                <w:b/>
                <w:lang w:val="de-DE"/>
              </w:rPr>
              <w:t xml:space="preserve">und </w:t>
            </w:r>
            <w:r w:rsidR="00A81F34">
              <w:rPr>
                <w:rFonts w:ascii="Arial Narrow" w:hAnsi="Arial Narrow"/>
                <w:b/>
                <w:lang w:val="de-DE"/>
              </w:rPr>
              <w:t>legt bei:</w:t>
            </w:r>
          </w:p>
        </w:tc>
      </w:tr>
      <w:tr w:rsidR="009F5B49" w:rsidRPr="007F2CD2" w14:paraId="2844F9D0" w14:textId="77777777" w:rsidTr="007F2CD2">
        <w:tc>
          <w:tcPr>
            <w:tcW w:w="9853" w:type="dxa"/>
            <w:tcBorders>
              <w:top w:val="nil"/>
              <w:left w:val="nil"/>
              <w:bottom w:val="nil"/>
              <w:right w:val="nil"/>
            </w:tcBorders>
          </w:tcPr>
          <w:p w14:paraId="1DE65483" w14:textId="77777777" w:rsidR="009F5B49" w:rsidRDefault="009F5B49" w:rsidP="0029181F">
            <w:pPr>
              <w:spacing w:before="60" w:after="60"/>
              <w:jc w:val="center"/>
              <w:rPr>
                <w:rFonts w:ascii="Arial Narrow" w:hAnsi="Arial Narrow"/>
                <w:b/>
                <w:lang w:val="de-DE"/>
              </w:rPr>
            </w:pPr>
          </w:p>
        </w:tc>
      </w:tr>
      <w:tr w:rsidR="00A81F34" w:rsidRPr="00FB6D84" w14:paraId="4F064A71" w14:textId="77777777" w:rsidTr="00A81F34">
        <w:tc>
          <w:tcPr>
            <w:tcW w:w="9853" w:type="dxa"/>
            <w:tcBorders>
              <w:top w:val="nil"/>
              <w:left w:val="nil"/>
              <w:bottom w:val="nil"/>
              <w:right w:val="nil"/>
            </w:tcBorders>
          </w:tcPr>
          <w:p w14:paraId="79305A54" w14:textId="77777777" w:rsidR="00A81F34" w:rsidRDefault="00A81F34" w:rsidP="00B15D17">
            <w:pPr>
              <w:keepNext/>
              <w:keepLines/>
              <w:spacing w:before="120" w:after="120" w:line="220" w:lineRule="atLeast"/>
              <w:ind w:left="426" w:right="74" w:hanging="142"/>
              <w:jc w:val="both"/>
              <w:rPr>
                <w:rFonts w:ascii="Arial Narrow" w:hAnsi="Arial Narrow"/>
              </w:rPr>
            </w:pPr>
            <w:r>
              <w:rPr>
                <w:rFonts w:ascii="Arial Narrow" w:hAnsi="Arial Narrow"/>
              </w:rPr>
              <w:tab/>
            </w:r>
            <w:r w:rsidRPr="00A81F34">
              <w:rPr>
                <w:rFonts w:ascii="Arial Narrow" w:hAnsi="Arial Narrow"/>
                <w:b/>
              </w:rPr>
              <w:t>STUDIENTITEL</w:t>
            </w:r>
          </w:p>
        </w:tc>
      </w:tr>
      <w:tr w:rsidR="00A42F4B" w:rsidRPr="00B15D17" w14:paraId="4714C092" w14:textId="77777777" w:rsidTr="00A81F34">
        <w:tc>
          <w:tcPr>
            <w:tcW w:w="9853" w:type="dxa"/>
            <w:tcBorders>
              <w:top w:val="nil"/>
              <w:left w:val="nil"/>
              <w:bottom w:val="nil"/>
              <w:right w:val="nil"/>
            </w:tcBorders>
          </w:tcPr>
          <w:p w14:paraId="3F62A9B1" w14:textId="77777777" w:rsidR="00A42F4B" w:rsidRPr="00B15D17" w:rsidRDefault="00153D57" w:rsidP="00B15D17">
            <w:pPr>
              <w:keepNext/>
              <w:keepLines/>
              <w:tabs>
                <w:tab w:val="left" w:pos="426"/>
              </w:tabs>
              <w:spacing w:before="120" w:after="120" w:line="220" w:lineRule="atLeast"/>
              <w:ind w:left="426" w:right="74" w:hanging="426"/>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31"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1"/>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B15D17">
              <w:rPr>
                <w:rFonts w:ascii="Arial Narrow" w:hAnsi="Arial Narrow"/>
                <w:lang w:val="de-DE"/>
              </w:rPr>
              <w:t xml:space="preserve">Februar 1981, Nr. 3; </w:t>
            </w:r>
          </w:p>
        </w:tc>
      </w:tr>
      <w:tr w:rsidR="00A42F4B" w:rsidRPr="00A81F34" w14:paraId="7DC3AECE" w14:textId="77777777" w:rsidTr="00A81F34">
        <w:tc>
          <w:tcPr>
            <w:tcW w:w="9853" w:type="dxa"/>
            <w:tcBorders>
              <w:top w:val="nil"/>
              <w:left w:val="nil"/>
              <w:bottom w:val="nil"/>
              <w:right w:val="nil"/>
            </w:tcBorders>
          </w:tcPr>
          <w:p w14:paraId="022C6FA5" w14:textId="77777777" w:rsidR="00A42F4B" w:rsidRPr="00270A6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32"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32"/>
            <w:r w:rsidR="00A42F4B" w:rsidRPr="00270A6B">
              <w:rPr>
                <w:rFonts w:ascii="Arial Narrow" w:hAnsi="Arial Narrow"/>
                <w:lang w:val="de-DE"/>
              </w:rPr>
              <w:tab/>
            </w:r>
            <w:r w:rsidR="00A42F4B" w:rsidRPr="00A42F4B">
              <w:rPr>
                <w:rFonts w:ascii="Arial Narrow" w:hAnsi="Arial Narrow"/>
                <w:lang w:val="de-DE"/>
              </w:rPr>
              <w:t xml:space="preserve">Gesellenbrief im betreffenden Beruf </w:t>
            </w:r>
          </w:p>
        </w:tc>
      </w:tr>
      <w:tr w:rsidR="00A42F4B" w:rsidRPr="00200700" w14:paraId="05C78296" w14:textId="77777777" w:rsidTr="00A81F34">
        <w:tc>
          <w:tcPr>
            <w:tcW w:w="9853" w:type="dxa"/>
            <w:tcBorders>
              <w:top w:val="nil"/>
              <w:left w:val="nil"/>
              <w:bottom w:val="nil"/>
              <w:right w:val="nil"/>
            </w:tcBorders>
          </w:tcPr>
          <w:p w14:paraId="571618F0" w14:textId="77777777" w:rsidR="00A42F4B" w:rsidRPr="00A42F4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33"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3"/>
            <w:r w:rsidRPr="00153D57">
              <w:rPr>
                <w:rFonts w:ascii="Arial Narrow" w:hAnsi="Arial Narrow"/>
                <w:lang w:val="de-DE"/>
              </w:rPr>
              <w:t xml:space="preserve"> </w:t>
            </w:r>
            <w:r w:rsidR="00A42F4B" w:rsidRPr="00A42F4B">
              <w:rPr>
                <w:rFonts w:ascii="Arial Narrow" w:hAnsi="Arial Narrow"/>
                <w:lang w:val="de-DE"/>
              </w:rPr>
              <w:tab/>
              <w:t xml:space="preserve">Abschlussdiplom einer mindestens zweijährigen Fachschule mit theoretischer und praktischer Ausbildung </w:t>
            </w:r>
          </w:p>
        </w:tc>
      </w:tr>
      <w:tr w:rsidR="007A726B" w:rsidRPr="00200700" w14:paraId="033ABBC7" w14:textId="77777777" w:rsidTr="00A81F34">
        <w:tc>
          <w:tcPr>
            <w:tcW w:w="9853" w:type="dxa"/>
            <w:tcBorders>
              <w:top w:val="nil"/>
              <w:left w:val="nil"/>
              <w:bottom w:val="nil"/>
              <w:right w:val="nil"/>
            </w:tcBorders>
          </w:tcPr>
          <w:p w14:paraId="51E96E56" w14:textId="77777777" w:rsidR="007A726B" w:rsidRPr="00A42F4B" w:rsidRDefault="007A726B"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34"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4"/>
            <w:r w:rsidRPr="00153D57">
              <w:rPr>
                <w:rFonts w:ascii="Arial Narrow" w:hAnsi="Arial Narrow"/>
                <w:lang w:val="de-DE"/>
              </w:rPr>
              <w:t xml:space="preserve"> </w:t>
            </w:r>
            <w:r w:rsidRPr="00A42F4B">
              <w:rPr>
                <w:rFonts w:ascii="Arial Narrow" w:hAnsi="Arial Narrow"/>
                <w:lang w:val="de-DE"/>
              </w:rPr>
              <w:tab/>
              <w:t>Oberschuldiplom oder Laureatsdiplom in einem einschlägigen Fachgebiet</w:t>
            </w:r>
          </w:p>
        </w:tc>
      </w:tr>
      <w:tr w:rsidR="007A726B" w:rsidRPr="00200700" w14:paraId="32B4A4AF" w14:textId="77777777" w:rsidTr="00FF1083">
        <w:trPr>
          <w:trHeight w:val="358"/>
        </w:trPr>
        <w:tc>
          <w:tcPr>
            <w:tcW w:w="9853" w:type="dxa"/>
            <w:tcBorders>
              <w:top w:val="nil"/>
              <w:left w:val="nil"/>
              <w:bottom w:val="nil"/>
              <w:right w:val="nil"/>
            </w:tcBorders>
          </w:tcPr>
          <w:p w14:paraId="7F426F4C" w14:textId="77777777" w:rsidR="007A726B" w:rsidRPr="00FF1083" w:rsidRDefault="007A726B" w:rsidP="00B15D17">
            <w:pPr>
              <w:keepNext/>
              <w:keepLines/>
              <w:spacing w:before="120"/>
              <w:ind w:left="851" w:right="74" w:hanging="567"/>
              <w:jc w:val="both"/>
              <w:rPr>
                <w:rFonts w:ascii="Arial Narrow" w:hAnsi="Arial Narrow"/>
                <w:sz w:val="10"/>
                <w:szCs w:val="10"/>
                <w:lang w:val="de-DE"/>
              </w:rPr>
            </w:pPr>
          </w:p>
        </w:tc>
      </w:tr>
      <w:tr w:rsidR="00A81F34" w:rsidRPr="00A81F34" w14:paraId="4AC204F1" w14:textId="77777777" w:rsidTr="00A81F34">
        <w:tc>
          <w:tcPr>
            <w:tcW w:w="9853" w:type="dxa"/>
            <w:tcBorders>
              <w:top w:val="nil"/>
              <w:left w:val="nil"/>
              <w:bottom w:val="nil"/>
              <w:right w:val="nil"/>
            </w:tcBorders>
          </w:tcPr>
          <w:p w14:paraId="571E9188" w14:textId="77777777" w:rsidR="00A81F34" w:rsidRDefault="00A81F34" w:rsidP="00B15D17">
            <w:pPr>
              <w:keepNext/>
              <w:keepLines/>
              <w:spacing w:before="120"/>
              <w:ind w:left="426" w:right="74" w:hanging="142"/>
              <w:jc w:val="both"/>
              <w:rPr>
                <w:rFonts w:ascii="Arial Narrow" w:hAnsi="Arial Narrow"/>
                <w:lang w:val="de-DE"/>
              </w:rPr>
            </w:pPr>
            <w:r w:rsidRPr="00087454">
              <w:rPr>
                <w:rFonts w:ascii="Arial Narrow" w:hAnsi="Arial Narrow"/>
                <w:lang w:val="de-DE"/>
              </w:rPr>
              <w:tab/>
            </w:r>
            <w:r>
              <w:rPr>
                <w:rFonts w:ascii="Arial Narrow" w:hAnsi="Arial Narrow"/>
                <w:b/>
              </w:rPr>
              <w:t>DOKUMENTE BEZÜGLICH BERUFSERFAHRUNG</w:t>
            </w:r>
          </w:p>
        </w:tc>
      </w:tr>
      <w:tr w:rsidR="00A81F34" w:rsidRPr="00A81F34" w14:paraId="2DE3D577" w14:textId="77777777" w:rsidTr="00A81F34">
        <w:tc>
          <w:tcPr>
            <w:tcW w:w="9853" w:type="dxa"/>
            <w:tcBorders>
              <w:top w:val="nil"/>
              <w:left w:val="nil"/>
              <w:bottom w:val="nil"/>
              <w:right w:val="nil"/>
            </w:tcBorders>
          </w:tcPr>
          <w:p w14:paraId="10447908" w14:textId="77777777" w:rsidR="00A81F34" w:rsidRDefault="007F13FC" w:rsidP="00B15D17">
            <w:pPr>
              <w:keepNext/>
              <w:keepLines/>
              <w:tabs>
                <w:tab w:val="left" w:pos="426"/>
              </w:tabs>
              <w:spacing w:before="120"/>
              <w:ind w:left="426" w:right="74" w:hanging="426"/>
              <w:jc w:val="both"/>
              <w:rPr>
                <w:rFonts w:ascii="Arial Narrow" w:hAnsi="Arial Narrow"/>
                <w:lang w:val="de-DE"/>
              </w:rPr>
            </w:pPr>
            <w:r>
              <w:rPr>
                <w:rFonts w:ascii="Arial Narrow" w:hAnsi="Arial Narrow"/>
              </w:rPr>
              <w:fldChar w:fldCharType="begin">
                <w:ffData>
                  <w:name w:val="Kontrollkästchen37"/>
                  <w:enabled/>
                  <w:calcOnExit w:val="0"/>
                  <w:checkBox>
                    <w:sizeAuto/>
                    <w:default w:val="0"/>
                  </w:checkBox>
                </w:ffData>
              </w:fldChar>
            </w:r>
            <w:bookmarkStart w:id="35" w:name="Kontrollkästchen3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5"/>
            <w:r w:rsidR="00A81F34" w:rsidRPr="00A42F4B">
              <w:rPr>
                <w:rFonts w:ascii="Arial Narrow" w:hAnsi="Arial Narrow"/>
                <w:lang w:val="de-DE"/>
              </w:rPr>
              <w:tab/>
            </w:r>
            <w:r w:rsidR="009F5B49">
              <w:rPr>
                <w:rFonts w:ascii="Arial Narrow" w:hAnsi="Arial Narrow"/>
                <w:lang w:val="de-DE"/>
              </w:rPr>
              <w:t xml:space="preserve">Arbeitsverträge </w:t>
            </w:r>
          </w:p>
        </w:tc>
      </w:tr>
      <w:tr w:rsidR="00A81F34" w:rsidRPr="00A81F34" w14:paraId="27167975" w14:textId="77777777" w:rsidTr="00A81F34">
        <w:tc>
          <w:tcPr>
            <w:tcW w:w="9853" w:type="dxa"/>
            <w:tcBorders>
              <w:top w:val="nil"/>
              <w:left w:val="nil"/>
              <w:bottom w:val="nil"/>
              <w:right w:val="nil"/>
            </w:tcBorders>
          </w:tcPr>
          <w:p w14:paraId="1880FA7E" w14:textId="77777777" w:rsidR="00A81F34"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8"/>
                  <w:enabled/>
                  <w:calcOnExit w:val="0"/>
                  <w:checkBox>
                    <w:sizeAuto/>
                    <w:default w:val="0"/>
                  </w:checkBox>
                </w:ffData>
              </w:fldChar>
            </w:r>
            <w:bookmarkStart w:id="36" w:name="Kontrollkästchen3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6"/>
            <w:r w:rsidR="00A81F34" w:rsidRPr="00A42F4B">
              <w:rPr>
                <w:rFonts w:ascii="Arial Narrow" w:hAnsi="Arial Narrow"/>
                <w:lang w:val="de-DE"/>
              </w:rPr>
              <w:tab/>
            </w:r>
            <w:r w:rsidR="009F5B49">
              <w:rPr>
                <w:rFonts w:ascii="Arial Narrow" w:hAnsi="Arial Narrow"/>
                <w:lang w:val="de-DE"/>
              </w:rPr>
              <w:t>Lohnstreifen</w:t>
            </w:r>
          </w:p>
        </w:tc>
      </w:tr>
      <w:tr w:rsidR="009F5B49" w:rsidRPr="00A81F34" w14:paraId="063C618F" w14:textId="77777777" w:rsidTr="00A81F34">
        <w:tc>
          <w:tcPr>
            <w:tcW w:w="9853" w:type="dxa"/>
            <w:tcBorders>
              <w:top w:val="nil"/>
              <w:left w:val="nil"/>
              <w:bottom w:val="nil"/>
              <w:right w:val="nil"/>
            </w:tcBorders>
          </w:tcPr>
          <w:p w14:paraId="243E547F" w14:textId="77777777" w:rsidR="009F5B49"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9"/>
                  <w:enabled/>
                  <w:calcOnExit w:val="0"/>
                  <w:checkBox>
                    <w:sizeAuto/>
                    <w:default w:val="0"/>
                  </w:checkBox>
                </w:ffData>
              </w:fldChar>
            </w:r>
            <w:bookmarkStart w:id="37" w:name="Kontrollkästchen3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7"/>
            <w:r w:rsidR="009F5B49">
              <w:rPr>
                <w:rFonts w:ascii="Arial Narrow" w:hAnsi="Arial Narrow"/>
              </w:rPr>
              <w:tab/>
            </w:r>
            <w:r w:rsidR="005A6D7F">
              <w:rPr>
                <w:rFonts w:ascii="Arial Narrow" w:hAnsi="Arial Narrow"/>
              </w:rPr>
              <w:t>Auszug der Arbeitsperioden</w:t>
            </w:r>
          </w:p>
        </w:tc>
      </w:tr>
      <w:tr w:rsidR="009F5B49" w:rsidRPr="00A81F34" w14:paraId="5FD5C89D" w14:textId="77777777" w:rsidTr="00A81F34">
        <w:tc>
          <w:tcPr>
            <w:tcW w:w="9853" w:type="dxa"/>
            <w:tcBorders>
              <w:top w:val="nil"/>
              <w:left w:val="nil"/>
              <w:bottom w:val="nil"/>
              <w:right w:val="nil"/>
            </w:tcBorders>
          </w:tcPr>
          <w:p w14:paraId="5577611F" w14:textId="77777777" w:rsidR="009F5B49" w:rsidRDefault="007F13FC" w:rsidP="00B15D17">
            <w:pPr>
              <w:keepNext/>
              <w:keepLines/>
              <w:tabs>
                <w:tab w:val="left" w:pos="426"/>
                <w:tab w:val="right" w:pos="9631"/>
              </w:tabs>
              <w:spacing w:before="120"/>
              <w:ind w:left="426" w:right="74" w:hanging="426"/>
              <w:jc w:val="both"/>
              <w:rPr>
                <w:rFonts w:ascii="Arial Narrow" w:hAnsi="Arial Narrow"/>
              </w:rPr>
            </w:pPr>
            <w:r>
              <w:rPr>
                <w:rFonts w:ascii="Arial Narrow" w:hAnsi="Arial Narrow"/>
              </w:rPr>
              <w:fldChar w:fldCharType="begin">
                <w:ffData>
                  <w:name w:val="Kontrollkästchen40"/>
                  <w:enabled/>
                  <w:calcOnExit w:val="0"/>
                  <w:checkBox>
                    <w:sizeAuto/>
                    <w:default w:val="0"/>
                  </w:checkBox>
                </w:ffData>
              </w:fldChar>
            </w:r>
            <w:bookmarkStart w:id="38" w:name="Kontrollkästchen40"/>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8"/>
            <w:r w:rsidR="009F5B49" w:rsidRPr="00A42F4B">
              <w:rPr>
                <w:rFonts w:ascii="Arial Narrow" w:hAnsi="Arial Narrow"/>
                <w:lang w:val="de-DE"/>
              </w:rPr>
              <w:tab/>
            </w:r>
            <w:r w:rsidR="006329F6" w:rsidRPr="006329F6">
              <w:rPr>
                <w:rFonts w:ascii="Arial Narrow" w:hAnsi="Arial Narrow"/>
                <w:u w:val="single"/>
                <w:lang w:val="de-DE"/>
              </w:rPr>
              <w:fldChar w:fldCharType="begin">
                <w:ffData>
                  <w:name w:val="Text166"/>
                  <w:enabled/>
                  <w:calcOnExit w:val="0"/>
                  <w:textInput/>
                </w:ffData>
              </w:fldChar>
            </w:r>
            <w:bookmarkStart w:id="39" w:name="Text166"/>
            <w:r w:rsidR="006329F6" w:rsidRPr="006329F6">
              <w:rPr>
                <w:rFonts w:ascii="Arial Narrow" w:hAnsi="Arial Narrow"/>
                <w:u w:val="single"/>
                <w:lang w:val="de-DE"/>
              </w:rPr>
              <w:instrText xml:space="preserve"> FORMTEXT </w:instrText>
            </w:r>
            <w:r w:rsidR="006329F6" w:rsidRPr="006329F6">
              <w:rPr>
                <w:rFonts w:ascii="Arial Narrow" w:hAnsi="Arial Narrow"/>
                <w:u w:val="single"/>
                <w:lang w:val="de-DE"/>
              </w:rPr>
            </w:r>
            <w:r w:rsidR="006329F6" w:rsidRPr="006329F6">
              <w:rPr>
                <w:rFonts w:ascii="Arial Narrow" w:hAnsi="Arial Narrow"/>
                <w:u w:val="single"/>
                <w:lang w:val="de-DE"/>
              </w:rPr>
              <w:fldChar w:fldCharType="separate"/>
            </w:r>
            <w:r w:rsidR="006329F6">
              <w:rPr>
                <w:rFonts w:ascii="Arial Narrow" w:hAnsi="Arial Narrow"/>
                <w:noProof/>
                <w:u w:val="single"/>
                <w:lang w:val="de-DE"/>
              </w:rPr>
              <w:t>anderes</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u w:val="single"/>
                <w:lang w:val="de-DE"/>
              </w:rPr>
              <w:fldChar w:fldCharType="end"/>
            </w:r>
            <w:bookmarkEnd w:id="39"/>
            <w:r w:rsidR="009F5B49" w:rsidRPr="009F5B49">
              <w:rPr>
                <w:rFonts w:ascii="Arial Narrow" w:hAnsi="Arial Narrow"/>
                <w:u w:val="single"/>
              </w:rPr>
              <w:tab/>
            </w:r>
          </w:p>
        </w:tc>
      </w:tr>
      <w:tr w:rsidR="005A6D7F" w:rsidRPr="00200700" w14:paraId="2FADD48C" w14:textId="77777777" w:rsidTr="00A81F34">
        <w:tc>
          <w:tcPr>
            <w:tcW w:w="9853" w:type="dxa"/>
            <w:tcBorders>
              <w:top w:val="nil"/>
              <w:left w:val="nil"/>
              <w:bottom w:val="nil"/>
              <w:right w:val="nil"/>
            </w:tcBorders>
          </w:tcPr>
          <w:p w14:paraId="277E0D86" w14:textId="77777777" w:rsidR="005A6D7F" w:rsidRPr="006C44A1" w:rsidRDefault="005A6D7F" w:rsidP="00B15D17">
            <w:pPr>
              <w:keepNext/>
              <w:keepLines/>
              <w:tabs>
                <w:tab w:val="right" w:pos="9631"/>
              </w:tabs>
              <w:spacing w:before="120"/>
              <w:ind w:left="851" w:right="74" w:hanging="567"/>
              <w:jc w:val="both"/>
              <w:rPr>
                <w:rFonts w:ascii="Arial Narrow" w:hAnsi="Arial Narrow"/>
                <w:lang w:val="de-DE"/>
              </w:rPr>
            </w:pPr>
          </w:p>
          <w:p w14:paraId="29D98308" w14:textId="77777777" w:rsidR="00A73B79" w:rsidRDefault="00A73B79" w:rsidP="00B15D17">
            <w:pPr>
              <w:keepNext/>
              <w:keepLines/>
              <w:tabs>
                <w:tab w:val="right" w:pos="9631"/>
              </w:tabs>
              <w:spacing w:before="120"/>
              <w:ind w:right="74"/>
              <w:jc w:val="both"/>
              <w:rPr>
                <w:rFonts w:ascii="Arial Narrow" w:hAnsi="Arial Narrow"/>
                <w:lang w:val="de-DE"/>
              </w:rPr>
            </w:pPr>
            <w:r w:rsidRPr="006C44A1">
              <w:rPr>
                <w:rFonts w:ascii="Arial Narrow" w:hAnsi="Arial Narrow"/>
                <w:b/>
                <w:lang w:val="de-DE"/>
              </w:rPr>
              <w:t>Wir weisen dara</w:t>
            </w:r>
            <w:r w:rsidR="008614FE" w:rsidRPr="006C44A1">
              <w:rPr>
                <w:rFonts w:ascii="Arial Narrow" w:hAnsi="Arial Narrow"/>
                <w:b/>
                <w:lang w:val="de-DE"/>
              </w:rPr>
              <w:t>u</w:t>
            </w:r>
            <w:r w:rsidRPr="006C44A1">
              <w:rPr>
                <w:rFonts w:ascii="Arial Narrow" w:hAnsi="Arial Narrow"/>
                <w:b/>
                <w:lang w:val="de-DE"/>
              </w:rPr>
              <w:t>f</w:t>
            </w:r>
            <w:r w:rsidR="008614FE" w:rsidRPr="006C44A1">
              <w:rPr>
                <w:rFonts w:ascii="Arial Narrow" w:hAnsi="Arial Narrow"/>
                <w:b/>
                <w:lang w:val="de-DE"/>
              </w:rPr>
              <w:t xml:space="preserve"> hin</w:t>
            </w:r>
            <w:r w:rsidR="00B15D17" w:rsidRPr="006C44A1">
              <w:rPr>
                <w:rFonts w:ascii="Arial Narrow" w:hAnsi="Arial Narrow"/>
                <w:b/>
                <w:lang w:val="de-DE"/>
              </w:rPr>
              <w:t xml:space="preserve">, dass gegenständliche Anfrage nur für die Überprüfung der beruflichen Voraussetzungen gilt und </w:t>
            </w:r>
            <w:r w:rsidRPr="006C44A1">
              <w:rPr>
                <w:rFonts w:ascii="Arial Narrow" w:hAnsi="Arial Narrow"/>
                <w:b/>
                <w:lang w:val="de-DE"/>
              </w:rPr>
              <w:t>keinesfalls die telematische Meld</w:t>
            </w:r>
            <w:r w:rsidR="0042008F">
              <w:rPr>
                <w:rFonts w:ascii="Arial Narrow" w:hAnsi="Arial Narrow"/>
                <w:b/>
                <w:lang w:val="de-DE"/>
              </w:rPr>
              <w:t xml:space="preserve">epflicht </w:t>
            </w:r>
            <w:r w:rsidRPr="006C44A1">
              <w:rPr>
                <w:rFonts w:ascii="Arial Narrow" w:hAnsi="Arial Narrow"/>
                <w:b/>
                <w:lang w:val="de-DE"/>
              </w:rPr>
              <w:t xml:space="preserve">beim Handelsregister </w:t>
            </w:r>
            <w:r w:rsidR="00B15D17" w:rsidRPr="006C44A1">
              <w:rPr>
                <w:rFonts w:ascii="Arial Narrow" w:hAnsi="Arial Narrow"/>
                <w:b/>
                <w:lang w:val="de-DE"/>
              </w:rPr>
              <w:t>ersetzt</w:t>
            </w:r>
            <w:r w:rsidR="00B15D17">
              <w:rPr>
                <w:rFonts w:ascii="Arial Narrow" w:hAnsi="Arial Narrow"/>
                <w:lang w:val="de-DE"/>
              </w:rPr>
              <w:t>.</w:t>
            </w:r>
          </w:p>
          <w:p w14:paraId="188489F9" w14:textId="77777777" w:rsidR="00A73B79" w:rsidRPr="00A73B79" w:rsidRDefault="00A73B79" w:rsidP="00B15D17">
            <w:pPr>
              <w:keepNext/>
              <w:keepLines/>
              <w:tabs>
                <w:tab w:val="right" w:pos="9631"/>
              </w:tabs>
              <w:spacing w:before="120"/>
              <w:ind w:left="851" w:right="74" w:hanging="567"/>
              <w:jc w:val="both"/>
              <w:rPr>
                <w:rFonts w:ascii="Arial Narrow" w:hAnsi="Arial Narrow"/>
                <w:lang w:val="de-DE"/>
              </w:rPr>
            </w:pPr>
          </w:p>
        </w:tc>
      </w:tr>
      <w:tr w:rsidR="005A6D7F" w:rsidRPr="00A81F34" w14:paraId="59BE6FB2" w14:textId="77777777" w:rsidTr="00A81F34">
        <w:tc>
          <w:tcPr>
            <w:tcW w:w="9853" w:type="dxa"/>
            <w:tcBorders>
              <w:top w:val="nil"/>
              <w:left w:val="nil"/>
              <w:bottom w:val="nil"/>
              <w:right w:val="nil"/>
            </w:tcBorders>
          </w:tcPr>
          <w:p w14:paraId="3ABFD674" w14:textId="77777777" w:rsidR="005A6D7F" w:rsidRDefault="005A6D7F" w:rsidP="005A6D7F">
            <w:pPr>
              <w:tabs>
                <w:tab w:val="left" w:pos="1418"/>
                <w:tab w:val="right" w:pos="5812"/>
              </w:tabs>
              <w:spacing w:line="220" w:lineRule="atLeast"/>
              <w:ind w:right="71"/>
              <w:jc w:val="both"/>
              <w:rPr>
                <w:rFonts w:ascii="Arial Narrow" w:hAnsi="Arial Narrow"/>
                <w:u w:val="single"/>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Pr="00DC72BB">
              <w:rPr>
                <w:rFonts w:ascii="Arial Narrow" w:hAnsi="Arial Narrow"/>
                <w:u w:val="single"/>
              </w:rPr>
              <w:fldChar w:fldCharType="begin">
                <w:ffData>
                  <w:name w:val="Text54"/>
                  <w:enabled/>
                  <w:calcOnExit w:val="0"/>
                  <w:textInput/>
                </w:ffData>
              </w:fldChar>
            </w:r>
            <w:r w:rsidRPr="00DC72BB">
              <w:rPr>
                <w:rFonts w:ascii="Arial Narrow" w:hAnsi="Arial Narrow"/>
                <w:u w:val="singl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DC72BB">
              <w:rPr>
                <w:rFonts w:ascii="Arial Narrow" w:hAnsi="Arial Narrow"/>
                <w:u w:val="single"/>
              </w:rPr>
              <w:tab/>
            </w:r>
          </w:p>
          <w:p w14:paraId="27ADDE69" w14:textId="77777777" w:rsidR="002F1DC9" w:rsidRPr="00FB6D84" w:rsidRDefault="002F1DC9" w:rsidP="005A6D7F">
            <w:pPr>
              <w:tabs>
                <w:tab w:val="left" w:pos="1418"/>
                <w:tab w:val="right" w:pos="5812"/>
              </w:tabs>
              <w:spacing w:line="220" w:lineRule="atLeast"/>
              <w:ind w:right="71"/>
              <w:jc w:val="both"/>
              <w:rPr>
                <w:rFonts w:ascii="Arial Narrow" w:hAnsi="Arial Narrow"/>
              </w:rPr>
            </w:pPr>
          </w:p>
          <w:p w14:paraId="6C92E094" w14:textId="77777777" w:rsidR="005A6D7F" w:rsidRPr="005A6D7F" w:rsidRDefault="005A6D7F" w:rsidP="005A6D7F">
            <w:pPr>
              <w:tabs>
                <w:tab w:val="left" w:pos="1440"/>
                <w:tab w:val="right" w:pos="5812"/>
              </w:tabs>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79CFE916" w14:textId="77777777" w:rsidR="00A81F34" w:rsidRDefault="00A81F34"/>
    <w:p w14:paraId="382DE0A3" w14:textId="46599B9B" w:rsidR="00B15D17" w:rsidRDefault="00FE6A88">
      <w:pPr>
        <w:rPr>
          <w:rFonts w:ascii="Arial Narrow" w:hAnsi="Arial Narrow"/>
          <w:b/>
          <w:lang w:val="de-DE"/>
        </w:rPr>
      </w:pPr>
      <w:r>
        <w:rPr>
          <w:rFonts w:ascii="Arial Narrow" w:hAnsi="Arial Narrow"/>
          <w:b/>
          <w:lang w:val="de-DE"/>
        </w:rPr>
        <w:t>Die Anfrage</w:t>
      </w:r>
      <w:r w:rsidR="00B15D17" w:rsidRPr="002D3BBC">
        <w:rPr>
          <w:rFonts w:ascii="Arial Narrow" w:hAnsi="Arial Narrow"/>
          <w:b/>
          <w:lang w:val="de-DE"/>
        </w:rPr>
        <w:t xml:space="preserve"> wird mit digitaler Unterschrift versehen. Wird nicht die digitale Unterschrift verwendet, muss</w:t>
      </w:r>
      <w:r w:rsidR="00827259">
        <w:rPr>
          <w:rFonts w:ascii="Arial Narrow" w:hAnsi="Arial Narrow"/>
          <w:b/>
          <w:lang w:val="de-DE"/>
        </w:rPr>
        <w:t xml:space="preserve"> die</w:t>
      </w:r>
      <w:r w:rsidR="00B15D17" w:rsidRPr="002D3BBC">
        <w:rPr>
          <w:rFonts w:ascii="Arial Narrow" w:hAnsi="Arial Narrow"/>
          <w:b/>
          <w:lang w:val="de-DE"/>
        </w:rPr>
        <w:t xml:space="preserve"> </w:t>
      </w:r>
      <w:r>
        <w:rPr>
          <w:rFonts w:ascii="Arial Narrow" w:hAnsi="Arial Narrow"/>
          <w:b/>
          <w:lang w:val="de-DE"/>
        </w:rPr>
        <w:t>Anfrage</w:t>
      </w:r>
      <w:r w:rsidR="00B15D17" w:rsidRPr="002D3BBC">
        <w:rPr>
          <w:rFonts w:ascii="Arial Narrow" w:hAnsi="Arial Narrow"/>
          <w:b/>
          <w:lang w:val="de-DE"/>
        </w:rPr>
        <w:t xml:space="preserve"> händisch unterschrieben und ein gültiger Ausweis beigelegt werden.</w:t>
      </w:r>
    </w:p>
    <w:p w14:paraId="0926D063" w14:textId="77777777" w:rsidR="00657FBF" w:rsidRPr="00B15D17" w:rsidRDefault="00657FBF">
      <w:pPr>
        <w:rPr>
          <w:lang w:val="de-DE"/>
        </w:rPr>
      </w:pPr>
    </w:p>
    <w:p w14:paraId="4F7757C8" w14:textId="77777777" w:rsidR="00200700" w:rsidRPr="00F24197" w:rsidRDefault="00200700" w:rsidP="00200700">
      <w:pPr>
        <w:rPr>
          <w:sz w:val="24"/>
          <w:szCs w:val="24"/>
          <w:lang w:val="de-DE"/>
        </w:rPr>
      </w:pPr>
      <w:bookmarkStart w:id="40" w:name="_Hlk210224057"/>
      <w:r w:rsidRPr="00F24197">
        <w:rPr>
          <w:rFonts w:ascii="Arial Narrow" w:hAnsi="Arial Narrow"/>
          <w:b/>
          <w:bCs/>
          <w:sz w:val="20"/>
          <w:szCs w:val="20"/>
          <w:lang w:val="de-DE"/>
        </w:rPr>
        <w:t>Hinweis über die Verarbeitung personenbezogener Daten</w:t>
      </w:r>
    </w:p>
    <w:p w14:paraId="306F7C68" w14:textId="77777777" w:rsidR="00200700" w:rsidRPr="00F24197" w:rsidRDefault="00200700" w:rsidP="00200700">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7324D9CE" w14:textId="40047913" w:rsidR="00E47848" w:rsidRPr="00657FBF" w:rsidRDefault="00200700" w:rsidP="00200700">
      <w:pPr>
        <w:spacing w:after="0" w:line="240" w:lineRule="auto"/>
        <w:jc w:val="both"/>
        <w:rPr>
          <w:rFonts w:ascii="Arial Narrow" w:hAnsi="Arial Narrow" w:cstheme="minorHAnsi"/>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40"/>
    </w:p>
    <w:sectPr w:rsidR="00E47848" w:rsidRPr="00657FBF" w:rsidSect="00200700">
      <w:footerReference w:type="default" r:id="rId9"/>
      <w:headerReference w:type="first" r:id="rId10"/>
      <w:pgSz w:w="11906" w:h="16838"/>
      <w:pgMar w:top="1134" w:right="1077" w:bottom="851" w:left="1077"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D4AC" w14:textId="77777777" w:rsidR="00985709" w:rsidRDefault="00985709" w:rsidP="00C44882">
      <w:pPr>
        <w:spacing w:after="0" w:line="240" w:lineRule="auto"/>
      </w:pPr>
      <w:r>
        <w:separator/>
      </w:r>
    </w:p>
  </w:endnote>
  <w:endnote w:type="continuationSeparator" w:id="0">
    <w:p w14:paraId="5EC85052" w14:textId="77777777" w:rsidR="00985709" w:rsidRDefault="00985709"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faRotisSansSerif">
    <w:altName w:val="Cambria"/>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443C" w14:textId="116A2A1F" w:rsidR="00200700" w:rsidRPr="00200700" w:rsidRDefault="00200700">
    <w:pPr>
      <w:pStyle w:val="Pidipagina"/>
      <w:rPr>
        <w:sz w:val="12"/>
        <w:szCs w:val="12"/>
      </w:rPr>
    </w:pPr>
    <w:r w:rsidRPr="00200700">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49CCF" w14:textId="77777777" w:rsidR="00985709" w:rsidRDefault="00985709" w:rsidP="00C44882">
      <w:pPr>
        <w:spacing w:after="0" w:line="240" w:lineRule="auto"/>
      </w:pPr>
      <w:r>
        <w:separator/>
      </w:r>
    </w:p>
  </w:footnote>
  <w:footnote w:type="continuationSeparator" w:id="0">
    <w:p w14:paraId="0465F07F" w14:textId="77777777" w:rsidR="00985709" w:rsidRDefault="00985709"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2F1DC9" w14:paraId="0EFACF94" w14:textId="77777777" w:rsidTr="006E5649">
      <w:trPr>
        <w:cantSplit/>
        <w:trHeight w:hRule="exact" w:val="227"/>
      </w:trPr>
      <w:tc>
        <w:tcPr>
          <w:tcW w:w="1392" w:type="dxa"/>
          <w:vMerge w:val="restart"/>
        </w:tcPr>
        <w:p w14:paraId="3B7F4055" w14:textId="77777777" w:rsidR="002F1DC9" w:rsidRDefault="002F1DC9" w:rsidP="002F1DC9">
          <w:pPr>
            <w:jc w:val="center"/>
            <w:rPr>
              <w:rFonts w:ascii="Arial Narrow" w:hAnsi="Arial Narrow"/>
              <w:sz w:val="18"/>
            </w:rPr>
          </w:pPr>
          <w:r>
            <w:rPr>
              <w:noProof/>
            </w:rPr>
            <w:drawing>
              <wp:inline distT="0" distB="0" distL="0" distR="0" wp14:anchorId="4A6F203A" wp14:editId="24343267">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val="restart"/>
          <w:tcBorders>
            <w:right w:val="single" w:sz="4" w:space="0" w:color="000000"/>
          </w:tcBorders>
        </w:tcPr>
        <w:p w14:paraId="1BD3C0EB" w14:textId="77777777" w:rsidR="002F1DC9" w:rsidRDefault="002F1DC9" w:rsidP="002F1DC9">
          <w:pPr>
            <w:rPr>
              <w:rFonts w:ascii="Arial Narrow" w:hAnsi="Arial Narrow"/>
              <w:sz w:val="18"/>
            </w:rPr>
          </w:pPr>
        </w:p>
      </w:tc>
      <w:tc>
        <w:tcPr>
          <w:tcW w:w="162" w:type="dxa"/>
          <w:vMerge w:val="restart"/>
          <w:tcBorders>
            <w:left w:val="single" w:sz="4" w:space="0" w:color="000000"/>
          </w:tcBorders>
        </w:tcPr>
        <w:p w14:paraId="259CA827" w14:textId="77777777" w:rsidR="002F1DC9" w:rsidRDefault="002F1DC9" w:rsidP="002F1DC9">
          <w:pPr>
            <w:rPr>
              <w:rFonts w:ascii="Arial Narrow" w:hAnsi="Arial Narrow"/>
              <w:sz w:val="18"/>
            </w:rPr>
          </w:pPr>
        </w:p>
      </w:tc>
      <w:tc>
        <w:tcPr>
          <w:tcW w:w="3548" w:type="dxa"/>
        </w:tcPr>
        <w:p w14:paraId="05EB9D2A" w14:textId="77777777" w:rsidR="002F1DC9" w:rsidRDefault="002F1DC9" w:rsidP="002F1DC9">
          <w:pPr>
            <w:rPr>
              <w:rFonts w:ascii="Arial Narrow" w:hAnsi="Arial Narrow"/>
              <w:sz w:val="18"/>
            </w:rPr>
          </w:pPr>
        </w:p>
      </w:tc>
      <w:tc>
        <w:tcPr>
          <w:tcW w:w="4028" w:type="dxa"/>
        </w:tcPr>
        <w:p w14:paraId="3AF90231" w14:textId="77777777" w:rsidR="002F1DC9" w:rsidRDefault="002F1DC9" w:rsidP="002F1DC9">
          <w:pPr>
            <w:rPr>
              <w:rFonts w:ascii="Arial Narrow" w:hAnsi="Arial Narrow"/>
              <w:sz w:val="18"/>
            </w:rPr>
          </w:pPr>
        </w:p>
      </w:tc>
      <w:tc>
        <w:tcPr>
          <w:tcW w:w="33" w:type="dxa"/>
        </w:tcPr>
        <w:p w14:paraId="7DD5D289" w14:textId="77777777" w:rsidR="002F1DC9" w:rsidRDefault="002F1DC9" w:rsidP="002F1DC9"/>
      </w:tc>
    </w:tr>
    <w:tr w:rsidR="002F1DC9" w14:paraId="305F5CE2" w14:textId="77777777" w:rsidTr="006E5649">
      <w:trPr>
        <w:cantSplit/>
        <w:trHeight w:hRule="exact" w:val="227"/>
      </w:trPr>
      <w:tc>
        <w:tcPr>
          <w:tcW w:w="1392" w:type="dxa"/>
          <w:vMerge/>
          <w:vAlign w:val="center"/>
        </w:tcPr>
        <w:p w14:paraId="46FA1358" w14:textId="77777777" w:rsidR="002F1DC9" w:rsidRDefault="002F1DC9" w:rsidP="002F1DC9">
          <w:pPr>
            <w:jc w:val="center"/>
            <w:rPr>
              <w:rFonts w:ascii="Arial Narrow" w:hAnsi="Arial Narrow"/>
              <w:sz w:val="18"/>
            </w:rPr>
          </w:pPr>
        </w:p>
      </w:tc>
      <w:tc>
        <w:tcPr>
          <w:tcW w:w="161" w:type="dxa"/>
          <w:vMerge/>
          <w:tcBorders>
            <w:right w:val="single" w:sz="4" w:space="0" w:color="000000"/>
          </w:tcBorders>
        </w:tcPr>
        <w:p w14:paraId="02C4E1C0" w14:textId="77777777" w:rsidR="002F1DC9" w:rsidRDefault="002F1DC9" w:rsidP="002F1DC9">
          <w:pPr>
            <w:rPr>
              <w:rFonts w:ascii="Arial Narrow" w:hAnsi="Arial Narrow"/>
              <w:sz w:val="18"/>
            </w:rPr>
          </w:pPr>
        </w:p>
      </w:tc>
      <w:tc>
        <w:tcPr>
          <w:tcW w:w="162" w:type="dxa"/>
          <w:vMerge/>
          <w:tcBorders>
            <w:left w:val="single" w:sz="4" w:space="0" w:color="000000"/>
          </w:tcBorders>
        </w:tcPr>
        <w:p w14:paraId="561540DD" w14:textId="77777777" w:rsidR="002F1DC9" w:rsidRDefault="002F1DC9" w:rsidP="002F1DC9">
          <w:pPr>
            <w:rPr>
              <w:rFonts w:ascii="Arial Narrow" w:hAnsi="Arial Narrow"/>
              <w:sz w:val="18"/>
            </w:rPr>
          </w:pPr>
        </w:p>
      </w:tc>
      <w:tc>
        <w:tcPr>
          <w:tcW w:w="3548" w:type="dxa"/>
        </w:tcPr>
        <w:p w14:paraId="08664E62" w14:textId="77777777" w:rsidR="002F1DC9" w:rsidRDefault="002F1DC9" w:rsidP="002F1DC9">
          <w:pPr>
            <w:rPr>
              <w:rFonts w:ascii="Arial Narrow" w:hAnsi="Arial Narrow"/>
              <w:sz w:val="18"/>
            </w:rPr>
          </w:pPr>
          <w:r>
            <w:rPr>
              <w:rFonts w:ascii="Arial Narrow" w:hAnsi="Arial Narrow"/>
              <w:sz w:val="18"/>
            </w:rPr>
            <w:t>HANDELS-, INDUSTRIE-, HANDWERKS-,</w:t>
          </w:r>
        </w:p>
      </w:tc>
      <w:tc>
        <w:tcPr>
          <w:tcW w:w="4028" w:type="dxa"/>
        </w:tcPr>
        <w:p w14:paraId="57D9C5E4" w14:textId="77777777" w:rsidR="002F1DC9" w:rsidRDefault="002F1DC9" w:rsidP="002F1DC9">
          <w:pPr>
            <w:rPr>
              <w:rFonts w:ascii="Arial Narrow" w:hAnsi="Arial Narrow"/>
              <w:sz w:val="18"/>
            </w:rPr>
          </w:pPr>
          <w:r>
            <w:rPr>
              <w:rFonts w:ascii="Arial Narrow" w:hAnsi="Arial Narrow"/>
              <w:sz w:val="18"/>
            </w:rPr>
            <w:t>CAMERA DI COMMERCIO, INDUSTRIA,</w:t>
          </w:r>
        </w:p>
      </w:tc>
      <w:tc>
        <w:tcPr>
          <w:tcW w:w="33" w:type="dxa"/>
        </w:tcPr>
        <w:p w14:paraId="58898FD2" w14:textId="77777777" w:rsidR="002F1DC9" w:rsidRDefault="002F1DC9" w:rsidP="002F1DC9"/>
      </w:tc>
    </w:tr>
    <w:tr w:rsidR="002F1DC9" w14:paraId="5A68F352" w14:textId="77777777" w:rsidTr="006E5649">
      <w:trPr>
        <w:cantSplit/>
        <w:trHeight w:hRule="exact" w:val="227"/>
      </w:trPr>
      <w:tc>
        <w:tcPr>
          <w:tcW w:w="1392" w:type="dxa"/>
          <w:vMerge/>
        </w:tcPr>
        <w:p w14:paraId="557B0BAA" w14:textId="77777777" w:rsidR="002F1DC9" w:rsidRDefault="002F1DC9" w:rsidP="002F1DC9">
          <w:pPr>
            <w:rPr>
              <w:rFonts w:ascii="Arial Narrow" w:hAnsi="Arial Narrow"/>
              <w:sz w:val="18"/>
            </w:rPr>
          </w:pPr>
        </w:p>
      </w:tc>
      <w:tc>
        <w:tcPr>
          <w:tcW w:w="161" w:type="dxa"/>
          <w:vMerge/>
          <w:tcBorders>
            <w:right w:val="single" w:sz="4" w:space="0" w:color="000000"/>
          </w:tcBorders>
        </w:tcPr>
        <w:p w14:paraId="6C7B501F" w14:textId="77777777" w:rsidR="002F1DC9" w:rsidRDefault="002F1DC9" w:rsidP="002F1DC9">
          <w:pPr>
            <w:rPr>
              <w:rFonts w:ascii="Arial Narrow" w:hAnsi="Arial Narrow"/>
              <w:sz w:val="18"/>
            </w:rPr>
          </w:pPr>
        </w:p>
      </w:tc>
      <w:tc>
        <w:tcPr>
          <w:tcW w:w="162" w:type="dxa"/>
          <w:vMerge/>
          <w:tcBorders>
            <w:left w:val="single" w:sz="4" w:space="0" w:color="000000"/>
          </w:tcBorders>
        </w:tcPr>
        <w:p w14:paraId="51BDAD85" w14:textId="77777777" w:rsidR="002F1DC9" w:rsidRDefault="002F1DC9" w:rsidP="002F1DC9">
          <w:pPr>
            <w:rPr>
              <w:rFonts w:ascii="Arial Narrow" w:hAnsi="Arial Narrow"/>
              <w:sz w:val="18"/>
            </w:rPr>
          </w:pPr>
        </w:p>
      </w:tc>
      <w:tc>
        <w:tcPr>
          <w:tcW w:w="3548" w:type="dxa"/>
        </w:tcPr>
        <w:p w14:paraId="74B6B5AF" w14:textId="77777777" w:rsidR="002F1DC9" w:rsidRDefault="002F1DC9" w:rsidP="002F1DC9">
          <w:pPr>
            <w:rPr>
              <w:rFonts w:ascii="Arial Narrow" w:hAnsi="Arial Narrow"/>
              <w:sz w:val="18"/>
            </w:rPr>
          </w:pPr>
          <w:r>
            <w:rPr>
              <w:rFonts w:ascii="Arial Narrow" w:hAnsi="Arial Narrow"/>
              <w:sz w:val="18"/>
            </w:rPr>
            <w:t>TOURISMUS- UND LAND-</w:t>
          </w:r>
        </w:p>
      </w:tc>
      <w:tc>
        <w:tcPr>
          <w:tcW w:w="4061" w:type="dxa"/>
          <w:gridSpan w:val="2"/>
        </w:tcPr>
        <w:p w14:paraId="2064E9C5" w14:textId="77777777" w:rsidR="002F1DC9" w:rsidRDefault="002F1DC9" w:rsidP="002F1DC9">
          <w:pPr>
            <w:rPr>
              <w:rFonts w:ascii="Arial Narrow" w:hAnsi="Arial Narrow"/>
              <w:sz w:val="18"/>
            </w:rPr>
          </w:pPr>
          <w:r>
            <w:rPr>
              <w:rFonts w:ascii="Arial Narrow" w:hAnsi="Arial Narrow"/>
              <w:sz w:val="18"/>
            </w:rPr>
            <w:t>ARTIGIANATO, TURISMO</w:t>
          </w:r>
        </w:p>
      </w:tc>
    </w:tr>
    <w:tr w:rsidR="002F1DC9" w14:paraId="5F35D32F" w14:textId="77777777" w:rsidTr="006E5649">
      <w:trPr>
        <w:cantSplit/>
        <w:trHeight w:hRule="exact" w:val="227"/>
      </w:trPr>
      <w:tc>
        <w:tcPr>
          <w:tcW w:w="1392" w:type="dxa"/>
          <w:vMerge/>
        </w:tcPr>
        <w:p w14:paraId="074B78F1" w14:textId="77777777" w:rsidR="002F1DC9" w:rsidRDefault="002F1DC9" w:rsidP="002F1DC9">
          <w:pPr>
            <w:rPr>
              <w:rFonts w:ascii="Arial Narrow" w:hAnsi="Arial Narrow"/>
              <w:sz w:val="18"/>
            </w:rPr>
          </w:pPr>
        </w:p>
      </w:tc>
      <w:tc>
        <w:tcPr>
          <w:tcW w:w="161" w:type="dxa"/>
          <w:vMerge/>
          <w:tcBorders>
            <w:right w:val="single" w:sz="4" w:space="0" w:color="000000"/>
          </w:tcBorders>
        </w:tcPr>
        <w:p w14:paraId="756B7B75" w14:textId="77777777" w:rsidR="002F1DC9" w:rsidRDefault="002F1DC9" w:rsidP="002F1DC9">
          <w:pPr>
            <w:rPr>
              <w:rFonts w:ascii="Arial Narrow" w:hAnsi="Arial Narrow"/>
              <w:sz w:val="18"/>
            </w:rPr>
          </w:pPr>
        </w:p>
      </w:tc>
      <w:tc>
        <w:tcPr>
          <w:tcW w:w="162" w:type="dxa"/>
          <w:vMerge/>
          <w:tcBorders>
            <w:left w:val="single" w:sz="4" w:space="0" w:color="000000"/>
          </w:tcBorders>
        </w:tcPr>
        <w:p w14:paraId="376C2367" w14:textId="77777777" w:rsidR="002F1DC9" w:rsidRDefault="002F1DC9" w:rsidP="002F1DC9">
          <w:pPr>
            <w:rPr>
              <w:rFonts w:ascii="Arial Narrow" w:hAnsi="Arial Narrow"/>
              <w:sz w:val="18"/>
            </w:rPr>
          </w:pPr>
        </w:p>
      </w:tc>
      <w:tc>
        <w:tcPr>
          <w:tcW w:w="3548" w:type="dxa"/>
        </w:tcPr>
        <w:p w14:paraId="4A96EF79" w14:textId="77777777" w:rsidR="002F1DC9" w:rsidRDefault="002F1DC9" w:rsidP="002F1DC9">
          <w:pPr>
            <w:rPr>
              <w:rFonts w:ascii="Arial Narrow" w:hAnsi="Arial Narrow"/>
              <w:sz w:val="18"/>
            </w:rPr>
          </w:pPr>
          <w:r>
            <w:rPr>
              <w:rFonts w:ascii="Arial Narrow" w:hAnsi="Arial Narrow"/>
              <w:sz w:val="18"/>
            </w:rPr>
            <w:t>WIRTSCHAFTSKAMMER BOZEN</w:t>
          </w:r>
        </w:p>
      </w:tc>
      <w:tc>
        <w:tcPr>
          <w:tcW w:w="4061" w:type="dxa"/>
          <w:gridSpan w:val="2"/>
        </w:tcPr>
        <w:p w14:paraId="1B6DD29F" w14:textId="77777777" w:rsidR="002F1DC9" w:rsidRDefault="002F1DC9" w:rsidP="002F1DC9">
          <w:pPr>
            <w:rPr>
              <w:rFonts w:ascii="Arial Narrow" w:hAnsi="Arial Narrow"/>
              <w:sz w:val="18"/>
            </w:rPr>
          </w:pPr>
          <w:r>
            <w:rPr>
              <w:rFonts w:ascii="Arial Narrow" w:hAnsi="Arial Narrow"/>
              <w:sz w:val="18"/>
            </w:rPr>
            <w:t>E AGRICOLTURA DI BOLZANO</w:t>
          </w:r>
        </w:p>
      </w:tc>
    </w:tr>
    <w:tr w:rsidR="002F1DC9" w14:paraId="16B0420C" w14:textId="77777777" w:rsidTr="006E5649">
      <w:trPr>
        <w:cantSplit/>
        <w:trHeight w:val="308"/>
      </w:trPr>
      <w:tc>
        <w:tcPr>
          <w:tcW w:w="1392" w:type="dxa"/>
          <w:vMerge/>
        </w:tcPr>
        <w:p w14:paraId="2EF39F79" w14:textId="77777777" w:rsidR="002F1DC9" w:rsidRDefault="002F1DC9" w:rsidP="002F1DC9">
          <w:pPr>
            <w:rPr>
              <w:rFonts w:ascii="Arial Narrow" w:hAnsi="Arial Narrow"/>
              <w:sz w:val="18"/>
            </w:rPr>
          </w:pPr>
        </w:p>
      </w:tc>
      <w:tc>
        <w:tcPr>
          <w:tcW w:w="161" w:type="dxa"/>
          <w:vMerge/>
          <w:tcBorders>
            <w:right w:val="single" w:sz="4" w:space="0" w:color="000000"/>
          </w:tcBorders>
        </w:tcPr>
        <w:p w14:paraId="53399FED" w14:textId="77777777" w:rsidR="002F1DC9" w:rsidRDefault="002F1DC9" w:rsidP="002F1DC9">
          <w:pPr>
            <w:rPr>
              <w:rFonts w:ascii="Arial Narrow" w:hAnsi="Arial Narrow"/>
              <w:sz w:val="18"/>
            </w:rPr>
          </w:pPr>
        </w:p>
      </w:tc>
      <w:tc>
        <w:tcPr>
          <w:tcW w:w="162" w:type="dxa"/>
          <w:vMerge/>
          <w:tcBorders>
            <w:left w:val="single" w:sz="4" w:space="0" w:color="000000"/>
          </w:tcBorders>
        </w:tcPr>
        <w:p w14:paraId="64B91F10" w14:textId="77777777" w:rsidR="002F1DC9" w:rsidRDefault="002F1DC9" w:rsidP="002F1DC9">
          <w:pPr>
            <w:rPr>
              <w:rFonts w:ascii="Arial Narrow" w:hAnsi="Arial Narrow"/>
              <w:sz w:val="18"/>
            </w:rPr>
          </w:pPr>
        </w:p>
      </w:tc>
      <w:tc>
        <w:tcPr>
          <w:tcW w:w="7609" w:type="dxa"/>
          <w:gridSpan w:val="3"/>
        </w:tcPr>
        <w:p w14:paraId="2CE98C18" w14:textId="77777777" w:rsidR="002F1DC9" w:rsidRDefault="002F1DC9" w:rsidP="002F1DC9">
          <w:pPr>
            <w:rPr>
              <w:rFonts w:ascii="Arial Narrow" w:hAnsi="Arial Narrow"/>
              <w:sz w:val="18"/>
            </w:rPr>
          </w:pPr>
        </w:p>
      </w:tc>
    </w:tr>
    <w:tr w:rsidR="002F1DC9" w14:paraId="5B1186D9" w14:textId="77777777" w:rsidTr="006E5649">
      <w:trPr>
        <w:cantSplit/>
        <w:trHeight w:val="210"/>
      </w:trPr>
      <w:tc>
        <w:tcPr>
          <w:tcW w:w="1392" w:type="dxa"/>
        </w:tcPr>
        <w:p w14:paraId="02E28B39" w14:textId="77777777" w:rsidR="002F1DC9" w:rsidRDefault="002F1DC9" w:rsidP="002F1DC9">
          <w:pPr>
            <w:rPr>
              <w:rFonts w:ascii="Arial Narrow" w:hAnsi="Arial Narrow"/>
              <w:sz w:val="18"/>
            </w:rPr>
          </w:pPr>
        </w:p>
      </w:tc>
      <w:tc>
        <w:tcPr>
          <w:tcW w:w="161" w:type="dxa"/>
          <w:vMerge/>
          <w:tcBorders>
            <w:right w:val="single" w:sz="4" w:space="0" w:color="000000"/>
          </w:tcBorders>
        </w:tcPr>
        <w:p w14:paraId="4803BA69" w14:textId="77777777" w:rsidR="002F1DC9" w:rsidRDefault="002F1DC9" w:rsidP="002F1DC9">
          <w:pPr>
            <w:rPr>
              <w:rFonts w:ascii="Arial Narrow" w:hAnsi="Arial Narrow"/>
              <w:sz w:val="18"/>
            </w:rPr>
          </w:pPr>
        </w:p>
      </w:tc>
      <w:tc>
        <w:tcPr>
          <w:tcW w:w="162" w:type="dxa"/>
          <w:vMerge/>
          <w:tcBorders>
            <w:left w:val="single" w:sz="4" w:space="0" w:color="000000"/>
          </w:tcBorders>
        </w:tcPr>
        <w:p w14:paraId="52132A88" w14:textId="77777777" w:rsidR="002F1DC9" w:rsidRDefault="002F1DC9" w:rsidP="002F1DC9">
          <w:pPr>
            <w:rPr>
              <w:rFonts w:ascii="Arial Narrow" w:hAnsi="Arial Narrow"/>
              <w:sz w:val="18"/>
            </w:rPr>
          </w:pPr>
        </w:p>
      </w:tc>
      <w:tc>
        <w:tcPr>
          <w:tcW w:w="3548" w:type="dxa"/>
        </w:tcPr>
        <w:p w14:paraId="445392D3" w14:textId="77777777" w:rsidR="002F1DC9" w:rsidRDefault="002F1DC9" w:rsidP="002F1DC9">
          <w:pPr>
            <w:rPr>
              <w:rFonts w:ascii="Arial Narrow" w:hAnsi="Arial Narrow"/>
              <w:spacing w:val="22"/>
              <w:sz w:val="16"/>
              <w:szCs w:val="16"/>
            </w:rPr>
          </w:pPr>
          <w:r>
            <w:rPr>
              <w:rFonts w:ascii="Arial Narrow" w:hAnsi="Arial Narrow"/>
              <w:b/>
              <w:spacing w:val="22"/>
              <w:sz w:val="16"/>
              <w:szCs w:val="16"/>
            </w:rPr>
            <w:t>HANDWERK</w:t>
          </w:r>
        </w:p>
      </w:tc>
      <w:tc>
        <w:tcPr>
          <w:tcW w:w="4061" w:type="dxa"/>
          <w:gridSpan w:val="2"/>
        </w:tcPr>
        <w:p w14:paraId="55348650" w14:textId="77777777" w:rsidR="002F1DC9" w:rsidRDefault="002F1DC9" w:rsidP="002F1DC9">
          <w:pPr>
            <w:rPr>
              <w:rFonts w:ascii="Arial Narrow" w:hAnsi="Arial Narrow"/>
              <w:spacing w:val="22"/>
              <w:sz w:val="16"/>
              <w:szCs w:val="16"/>
            </w:rPr>
          </w:pPr>
          <w:r>
            <w:rPr>
              <w:rFonts w:ascii="Arial Narrow" w:hAnsi="Arial Narrow"/>
              <w:b/>
              <w:spacing w:val="22"/>
              <w:sz w:val="16"/>
              <w:szCs w:val="16"/>
            </w:rPr>
            <w:t>ARTIGIANATO</w:t>
          </w:r>
        </w:p>
      </w:tc>
    </w:tr>
  </w:tbl>
  <w:p w14:paraId="18886918" w14:textId="77777777" w:rsidR="002F1DC9" w:rsidRDefault="002F1D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2010911904">
    <w:abstractNumId w:val="4"/>
  </w:num>
  <w:num w:numId="2" w16cid:durableId="1012493307">
    <w:abstractNumId w:val="1"/>
  </w:num>
  <w:num w:numId="3" w16cid:durableId="1954314197">
    <w:abstractNumId w:val="0"/>
  </w:num>
  <w:num w:numId="4" w16cid:durableId="1013536118">
    <w:abstractNumId w:val="3"/>
  </w:num>
  <w:num w:numId="5" w16cid:durableId="1638149557">
    <w:abstractNumId w:val="5"/>
  </w:num>
  <w:num w:numId="6" w16cid:durableId="75216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aNbBJCJas1dxWgBThsGISuqiADDFSASu1FA14Qcp1uQn+bQWNw9Bg6nrXKZtTB3VVZuj2iPL+JPveYXIRopmeA==" w:salt="gpDkFna77oMM9BOIgWj8O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82"/>
    <w:rsid w:val="00040E91"/>
    <w:rsid w:val="00064147"/>
    <w:rsid w:val="00074284"/>
    <w:rsid w:val="00075ECD"/>
    <w:rsid w:val="00087454"/>
    <w:rsid w:val="000B570A"/>
    <w:rsid w:val="000D60FC"/>
    <w:rsid w:val="000E2648"/>
    <w:rsid w:val="000F147A"/>
    <w:rsid w:val="0014162A"/>
    <w:rsid w:val="00142E41"/>
    <w:rsid w:val="00153D57"/>
    <w:rsid w:val="001634BC"/>
    <w:rsid w:val="001A1538"/>
    <w:rsid w:val="001D1052"/>
    <w:rsid w:val="00200700"/>
    <w:rsid w:val="00252BA3"/>
    <w:rsid w:val="0026342A"/>
    <w:rsid w:val="00270A6B"/>
    <w:rsid w:val="00272E43"/>
    <w:rsid w:val="00274547"/>
    <w:rsid w:val="0029181F"/>
    <w:rsid w:val="00297C33"/>
    <w:rsid w:val="002F1DC9"/>
    <w:rsid w:val="00304B0B"/>
    <w:rsid w:val="003330BC"/>
    <w:rsid w:val="003508D9"/>
    <w:rsid w:val="003630BA"/>
    <w:rsid w:val="00364039"/>
    <w:rsid w:val="00381BBC"/>
    <w:rsid w:val="003B331F"/>
    <w:rsid w:val="004035C8"/>
    <w:rsid w:val="0042008F"/>
    <w:rsid w:val="00481FAA"/>
    <w:rsid w:val="004A044B"/>
    <w:rsid w:val="004B0A0B"/>
    <w:rsid w:val="004E127C"/>
    <w:rsid w:val="004E18E8"/>
    <w:rsid w:val="004E206A"/>
    <w:rsid w:val="00527D1E"/>
    <w:rsid w:val="005715BF"/>
    <w:rsid w:val="00576868"/>
    <w:rsid w:val="005A011D"/>
    <w:rsid w:val="005A6D7F"/>
    <w:rsid w:val="005E22AF"/>
    <w:rsid w:val="006329F6"/>
    <w:rsid w:val="00634C93"/>
    <w:rsid w:val="00657FBF"/>
    <w:rsid w:val="00693772"/>
    <w:rsid w:val="006952C1"/>
    <w:rsid w:val="006C44A1"/>
    <w:rsid w:val="00715FB2"/>
    <w:rsid w:val="007A726B"/>
    <w:rsid w:val="007F13FC"/>
    <w:rsid w:val="007F2076"/>
    <w:rsid w:val="007F2CD2"/>
    <w:rsid w:val="00827259"/>
    <w:rsid w:val="008614FE"/>
    <w:rsid w:val="00882B79"/>
    <w:rsid w:val="008A443C"/>
    <w:rsid w:val="008C3C66"/>
    <w:rsid w:val="0092774B"/>
    <w:rsid w:val="009435E3"/>
    <w:rsid w:val="00966B78"/>
    <w:rsid w:val="00985709"/>
    <w:rsid w:val="009F5B49"/>
    <w:rsid w:val="00A353DA"/>
    <w:rsid w:val="00A42F4B"/>
    <w:rsid w:val="00A45A33"/>
    <w:rsid w:val="00A73B79"/>
    <w:rsid w:val="00A813B5"/>
    <w:rsid w:val="00A81F34"/>
    <w:rsid w:val="00B012A7"/>
    <w:rsid w:val="00B149F8"/>
    <w:rsid w:val="00B15D17"/>
    <w:rsid w:val="00B24FA2"/>
    <w:rsid w:val="00B27504"/>
    <w:rsid w:val="00B33AD2"/>
    <w:rsid w:val="00B563C8"/>
    <w:rsid w:val="00BC1738"/>
    <w:rsid w:val="00BD0FCB"/>
    <w:rsid w:val="00C00887"/>
    <w:rsid w:val="00C02CE5"/>
    <w:rsid w:val="00C44882"/>
    <w:rsid w:val="00C87AF0"/>
    <w:rsid w:val="00C975D4"/>
    <w:rsid w:val="00CA799F"/>
    <w:rsid w:val="00D1470D"/>
    <w:rsid w:val="00D32428"/>
    <w:rsid w:val="00D3674D"/>
    <w:rsid w:val="00D433A1"/>
    <w:rsid w:val="00DC006A"/>
    <w:rsid w:val="00DC1EC8"/>
    <w:rsid w:val="00DC72BB"/>
    <w:rsid w:val="00DE2015"/>
    <w:rsid w:val="00E32D1B"/>
    <w:rsid w:val="00E47848"/>
    <w:rsid w:val="00F1731E"/>
    <w:rsid w:val="00F22725"/>
    <w:rsid w:val="00F65114"/>
    <w:rsid w:val="00F72312"/>
    <w:rsid w:val="00FD2E4F"/>
    <w:rsid w:val="00FE6A88"/>
    <w:rsid w:val="00FF1083"/>
    <w:rsid w:val="00FF2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0E28"/>
  <w15:docId w15:val="{F1FF1668-924F-4873-9DFF-E0991F9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00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3F09-5D86-43F0-8DBA-CB7F1064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30</cp:revision>
  <cp:lastPrinted>2020-09-08T12:59:00Z</cp:lastPrinted>
  <dcterms:created xsi:type="dcterms:W3CDTF">2020-09-08T10:08:00Z</dcterms:created>
  <dcterms:modified xsi:type="dcterms:W3CDTF">2025-10-06T13:53:00Z</dcterms:modified>
</cp:coreProperties>
</file>